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E9755" w14:textId="3F59D161" w:rsidR="006159CD" w:rsidRPr="006159CD" w:rsidRDefault="006159CD" w:rsidP="004A4CA8">
      <w:pPr>
        <w:pStyle w:val="PargrafodaLista"/>
        <w:numPr>
          <w:ilvl w:val="0"/>
          <w:numId w:val="1"/>
        </w:numPr>
        <w:spacing w:before="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17367451"/>
      <w:bookmarkEnd w:id="0"/>
      <w:r w:rsidRPr="006159CD">
        <w:rPr>
          <w:rFonts w:ascii="Times New Roman" w:hAnsi="Times New Roman" w:cs="Times New Roman"/>
          <w:b/>
          <w:bCs/>
          <w:sz w:val="28"/>
          <w:szCs w:val="28"/>
        </w:rPr>
        <w:t>Introdução</w:t>
      </w:r>
    </w:p>
    <w:p w14:paraId="64BF290A" w14:textId="3B436576" w:rsidR="008C0FE2" w:rsidRPr="008C0FE2" w:rsidRDefault="008C0FE2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0FE2">
        <w:rPr>
          <w:rFonts w:ascii="Times New Roman" w:hAnsi="Times New Roman" w:cs="Times New Roman"/>
          <w:sz w:val="24"/>
          <w:szCs w:val="24"/>
        </w:rPr>
        <w:t>A arborização urbana manifesta-se como importantíssima política para a melhoria da qualidade de vida da população, contando com “benefícios relacionados à estabilidade climática, ao conforto ambiental, na melhoria da qualidade do ar, bem como na saúde física e mental da população” (CECCHETTO, Carise Taciane; CHRISTMANN, Samara Simon;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0FE2">
        <w:rPr>
          <w:rFonts w:ascii="Times New Roman" w:hAnsi="Times New Roman" w:cs="Times New Roman"/>
          <w:sz w:val="24"/>
          <w:szCs w:val="24"/>
        </w:rPr>
        <w:t>OLIVEIRA,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0FE2">
        <w:rPr>
          <w:rFonts w:ascii="Times New Roman" w:hAnsi="Times New Roman" w:cs="Times New Roman"/>
          <w:sz w:val="24"/>
          <w:szCs w:val="24"/>
        </w:rPr>
        <w:t xml:space="preserve">Tarcísio Dorn de.). Além disso, ela </w:t>
      </w:r>
      <w:r w:rsidR="002767C0" w:rsidRPr="008C0FE2">
        <w:rPr>
          <w:rFonts w:ascii="Times New Roman" w:hAnsi="Times New Roman" w:cs="Times New Roman"/>
          <w:sz w:val="24"/>
          <w:szCs w:val="24"/>
        </w:rPr>
        <w:t>traz</w:t>
      </w:r>
      <w:r w:rsidRPr="008C0FE2">
        <w:rPr>
          <w:rFonts w:ascii="Times New Roman" w:hAnsi="Times New Roman" w:cs="Times New Roman"/>
          <w:sz w:val="24"/>
          <w:szCs w:val="24"/>
        </w:rPr>
        <w:t xml:space="preserve"> consigo vantagens econômicas</w:t>
      </w:r>
      <w:r w:rsidR="007739AE">
        <w:rPr>
          <w:rFonts w:ascii="Times New Roman" w:hAnsi="Times New Roman" w:cs="Times New Roman"/>
          <w:sz w:val="24"/>
          <w:szCs w:val="24"/>
        </w:rPr>
        <w:t xml:space="preserve"> – </w:t>
      </w:r>
      <w:r w:rsidRPr="008C0FE2">
        <w:rPr>
          <w:rFonts w:ascii="Times New Roman" w:hAnsi="Times New Roman" w:cs="Times New Roman"/>
          <w:sz w:val="24"/>
          <w:szCs w:val="24"/>
        </w:rPr>
        <w:t xml:space="preserve">Segundo o estudo Austin’s Urban Forest </w:t>
      </w:r>
      <w:r w:rsidR="00FA1B82" w:rsidRPr="008C0FE2">
        <w:rPr>
          <w:rFonts w:ascii="Times New Roman" w:hAnsi="Times New Roman" w:cs="Times New Roman"/>
          <w:sz w:val="24"/>
          <w:szCs w:val="24"/>
        </w:rPr>
        <w:t>2014</w:t>
      </w:r>
      <w:r w:rsidR="00FA1B82">
        <w:rPr>
          <w:rFonts w:ascii="Times New Roman" w:hAnsi="Times New Roman" w:cs="Times New Roman"/>
          <w:sz w:val="24"/>
          <w:szCs w:val="24"/>
        </w:rPr>
        <w:t xml:space="preserve"> (</w:t>
      </w:r>
      <w:r w:rsidR="00FA1B82" w:rsidRPr="00FA1B82">
        <w:rPr>
          <w:rFonts w:ascii="Times New Roman" w:hAnsi="Times New Roman" w:cs="Times New Roman"/>
          <w:sz w:val="24"/>
          <w:szCs w:val="24"/>
        </w:rPr>
        <w:t>Nowak</w:t>
      </w:r>
      <w:r w:rsidR="00FA1B82">
        <w:rPr>
          <w:rFonts w:ascii="Times New Roman" w:hAnsi="Times New Roman" w:cs="Times New Roman"/>
          <w:sz w:val="24"/>
          <w:szCs w:val="24"/>
        </w:rPr>
        <w:t xml:space="preserve"> citado por Hoyle)</w:t>
      </w:r>
      <w:r w:rsidR="00FA1B82" w:rsidRPr="008C0FE2">
        <w:rPr>
          <w:rFonts w:ascii="Times New Roman" w:hAnsi="Times New Roman" w:cs="Times New Roman"/>
          <w:sz w:val="24"/>
          <w:szCs w:val="24"/>
        </w:rPr>
        <w:t>, as</w:t>
      </w:r>
      <w:r w:rsidRPr="008C0FE2">
        <w:rPr>
          <w:rFonts w:ascii="Times New Roman" w:hAnsi="Times New Roman" w:cs="Times New Roman"/>
          <w:sz w:val="24"/>
          <w:szCs w:val="24"/>
        </w:rPr>
        <w:t xml:space="preserve"> árvores de Austin, capital do Texas, garant</w:t>
      </w:r>
      <w:r w:rsidR="007739AE">
        <w:rPr>
          <w:rFonts w:ascii="Times New Roman" w:hAnsi="Times New Roman" w:cs="Times New Roman"/>
          <w:sz w:val="24"/>
          <w:szCs w:val="24"/>
        </w:rPr>
        <w:t>em</w:t>
      </w:r>
      <w:r w:rsidRPr="008C0FE2">
        <w:rPr>
          <w:rFonts w:ascii="Times New Roman" w:hAnsi="Times New Roman" w:cs="Times New Roman"/>
          <w:sz w:val="24"/>
          <w:szCs w:val="24"/>
        </w:rPr>
        <w:t xml:space="preserve"> uma economia de 34 milhões de dólares por meio da redução da poluição e </w:t>
      </w:r>
      <w:r w:rsidR="00787C4C">
        <w:rPr>
          <w:rFonts w:ascii="Times New Roman" w:hAnsi="Times New Roman" w:cs="Times New Roman"/>
          <w:sz w:val="24"/>
          <w:szCs w:val="24"/>
        </w:rPr>
        <w:t xml:space="preserve">do </w:t>
      </w:r>
      <w:r w:rsidRPr="008C0FE2">
        <w:rPr>
          <w:rFonts w:ascii="Times New Roman" w:hAnsi="Times New Roman" w:cs="Times New Roman"/>
          <w:sz w:val="24"/>
          <w:szCs w:val="24"/>
        </w:rPr>
        <w:t>carbono da atmosfera, diminuindo o número de enfermos, e pela economia energética garantida pel</w:t>
      </w:r>
      <w:r w:rsidR="007F7ECD">
        <w:rPr>
          <w:rFonts w:ascii="Times New Roman" w:hAnsi="Times New Roman" w:cs="Times New Roman"/>
          <w:sz w:val="24"/>
          <w:szCs w:val="24"/>
        </w:rPr>
        <w:t>o</w:t>
      </w:r>
      <w:r w:rsidRPr="008C0FE2">
        <w:rPr>
          <w:rFonts w:ascii="Times New Roman" w:hAnsi="Times New Roman" w:cs="Times New Roman"/>
          <w:sz w:val="24"/>
          <w:szCs w:val="24"/>
        </w:rPr>
        <w:t xml:space="preserve"> melhoramento microclimátic</w:t>
      </w:r>
      <w:r w:rsidR="007F7ECD">
        <w:rPr>
          <w:rFonts w:ascii="Times New Roman" w:hAnsi="Times New Roman" w:cs="Times New Roman"/>
          <w:sz w:val="24"/>
          <w:szCs w:val="24"/>
        </w:rPr>
        <w:t>o</w:t>
      </w:r>
      <w:r w:rsidRPr="008C0FE2">
        <w:rPr>
          <w:rFonts w:ascii="Times New Roman" w:hAnsi="Times New Roman" w:cs="Times New Roman"/>
          <w:sz w:val="24"/>
          <w:szCs w:val="24"/>
        </w:rPr>
        <w:t>.</w:t>
      </w:r>
    </w:p>
    <w:p w14:paraId="669C0EF3" w14:textId="13805D50" w:rsidR="008C0FE2" w:rsidRPr="008C0FE2" w:rsidRDefault="008C0FE2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0FE2">
        <w:rPr>
          <w:rFonts w:ascii="Times New Roman" w:hAnsi="Times New Roman" w:cs="Times New Roman"/>
          <w:sz w:val="24"/>
          <w:szCs w:val="24"/>
        </w:rPr>
        <w:t xml:space="preserve">Dessa maneira, o desenvolvimento de áreas verdes vem se tornando vez mais urgente, ainda mais com o crescimento das cidades e a redução das áreas vegetada. Visando amenizar essa </w:t>
      </w:r>
      <w:r w:rsidR="007D5819">
        <w:rPr>
          <w:rFonts w:ascii="Times New Roman" w:hAnsi="Times New Roman" w:cs="Times New Roman"/>
          <w:sz w:val="24"/>
          <w:szCs w:val="24"/>
        </w:rPr>
        <w:t xml:space="preserve">e outras </w:t>
      </w:r>
      <w:r w:rsidRPr="008C0FE2">
        <w:rPr>
          <w:rFonts w:ascii="Times New Roman" w:hAnsi="Times New Roman" w:cs="Times New Roman"/>
          <w:sz w:val="24"/>
          <w:szCs w:val="24"/>
        </w:rPr>
        <w:t>situaç</w:t>
      </w:r>
      <w:r w:rsidR="007D5819">
        <w:rPr>
          <w:rFonts w:ascii="Times New Roman" w:hAnsi="Times New Roman" w:cs="Times New Roman"/>
          <w:sz w:val="24"/>
          <w:szCs w:val="24"/>
        </w:rPr>
        <w:t>ões</w:t>
      </w:r>
      <w:r w:rsidRPr="008C0FE2">
        <w:rPr>
          <w:rFonts w:ascii="Times New Roman" w:hAnsi="Times New Roman" w:cs="Times New Roman"/>
          <w:sz w:val="24"/>
          <w:szCs w:val="24"/>
        </w:rPr>
        <w:t>, foi criada a lei complementar n° 5481</w:t>
      </w:r>
      <w:r w:rsidR="004F3F9D">
        <w:rPr>
          <w:rFonts w:ascii="Times New Roman" w:hAnsi="Times New Roman" w:cs="Times New Roman"/>
          <w:sz w:val="24"/>
          <w:szCs w:val="24"/>
        </w:rPr>
        <w:t xml:space="preserve">, </w:t>
      </w:r>
      <w:r w:rsidR="004F3F9D" w:rsidRPr="004F3F9D">
        <w:rPr>
          <w:rFonts w:ascii="Times New Roman" w:hAnsi="Times New Roman" w:cs="Times New Roman"/>
          <w:sz w:val="24"/>
          <w:szCs w:val="24"/>
        </w:rPr>
        <w:t>de 20 de dezembro de 2019</w:t>
      </w:r>
      <w:r w:rsidRPr="008C0FE2">
        <w:rPr>
          <w:rFonts w:ascii="Times New Roman" w:hAnsi="Times New Roman" w:cs="Times New Roman"/>
          <w:sz w:val="24"/>
          <w:szCs w:val="24"/>
        </w:rPr>
        <w:t>, fundamento motriz desta pesquisa, que institui o “Plano Diretor de Teresina, denominado ‘Plano Diretor de Ordenamento Territorial - PDOT’</w:t>
      </w:r>
      <w:r w:rsidR="00787C4C">
        <w:rPr>
          <w:rFonts w:ascii="Times New Roman" w:hAnsi="Times New Roman" w:cs="Times New Roman"/>
          <w:sz w:val="24"/>
          <w:szCs w:val="24"/>
        </w:rPr>
        <w:t xml:space="preserve">” </w:t>
      </w:r>
      <w:r w:rsidR="00787C4C" w:rsidRPr="008C0FE2">
        <w:rPr>
          <w:rFonts w:ascii="Times New Roman" w:hAnsi="Times New Roman" w:cs="Times New Roman"/>
          <w:sz w:val="24"/>
          <w:szCs w:val="24"/>
        </w:rPr>
        <w:t>(</w:t>
      </w:r>
      <w:r w:rsidR="00787C4C">
        <w:rPr>
          <w:rFonts w:ascii="Times New Roman" w:hAnsi="Times New Roman" w:cs="Times New Roman"/>
          <w:sz w:val="24"/>
          <w:szCs w:val="24"/>
        </w:rPr>
        <w:t>TERESINA</w:t>
      </w:r>
      <w:r w:rsidR="00787C4C" w:rsidRPr="008C0FE2">
        <w:rPr>
          <w:rFonts w:ascii="Times New Roman" w:hAnsi="Times New Roman" w:cs="Times New Roman"/>
          <w:sz w:val="24"/>
          <w:szCs w:val="24"/>
        </w:rPr>
        <w:t>, 2019)</w:t>
      </w:r>
      <w:r w:rsidRPr="008C0FE2">
        <w:rPr>
          <w:rFonts w:ascii="Times New Roman" w:hAnsi="Times New Roman" w:cs="Times New Roman"/>
          <w:sz w:val="24"/>
          <w:szCs w:val="24"/>
        </w:rPr>
        <w:t>.</w:t>
      </w:r>
    </w:p>
    <w:p w14:paraId="08055EE1" w14:textId="6A2F92DD" w:rsidR="008C0FE2" w:rsidRPr="008C0FE2" w:rsidRDefault="008C0FE2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0FE2">
        <w:rPr>
          <w:rFonts w:ascii="Times New Roman" w:hAnsi="Times New Roman" w:cs="Times New Roman"/>
          <w:sz w:val="24"/>
          <w:szCs w:val="24"/>
        </w:rPr>
        <w:t>Seu artigo 172, inciso II,</w:t>
      </w:r>
      <w:r w:rsidR="005E7D81">
        <w:rPr>
          <w:rFonts w:ascii="Times New Roman" w:hAnsi="Times New Roman" w:cs="Times New Roman"/>
          <w:sz w:val="24"/>
          <w:szCs w:val="24"/>
        </w:rPr>
        <w:t xml:space="preserve"> alínea a,</w:t>
      </w:r>
      <w:r w:rsidRPr="008C0FE2">
        <w:rPr>
          <w:rFonts w:ascii="Times New Roman" w:hAnsi="Times New Roman" w:cs="Times New Roman"/>
          <w:sz w:val="24"/>
          <w:szCs w:val="24"/>
        </w:rPr>
        <w:t xml:space="preserve"> determina que os condomínios construídos em áreas de urbanização específica</w:t>
      </w:r>
      <w:r w:rsidR="00787C4C">
        <w:rPr>
          <w:rFonts w:ascii="Times New Roman" w:hAnsi="Times New Roman" w:cs="Times New Roman"/>
          <w:sz w:val="24"/>
          <w:szCs w:val="24"/>
        </w:rPr>
        <w:t>, que delimitam a transição entre o espaço urbano e rural,</w:t>
      </w:r>
      <w:r w:rsidRPr="008C0FE2">
        <w:rPr>
          <w:rFonts w:ascii="Times New Roman" w:hAnsi="Times New Roman" w:cs="Times New Roman"/>
          <w:sz w:val="24"/>
          <w:szCs w:val="24"/>
        </w:rPr>
        <w:t xml:space="preserve"> devem compreender em 12% de seu terreno áreas verdes, determinadas como “parcela territorial com uso recreativo e/ou contemplativo, majoritariamente vegetada” (</w:t>
      </w:r>
      <w:r w:rsidR="004F3F9D">
        <w:rPr>
          <w:rFonts w:ascii="Times New Roman" w:hAnsi="Times New Roman" w:cs="Times New Roman"/>
          <w:sz w:val="24"/>
          <w:szCs w:val="24"/>
        </w:rPr>
        <w:t>TERESINA</w:t>
      </w:r>
      <w:r w:rsidRPr="008C0FE2">
        <w:rPr>
          <w:rFonts w:ascii="Times New Roman" w:hAnsi="Times New Roman" w:cs="Times New Roman"/>
          <w:sz w:val="24"/>
          <w:szCs w:val="24"/>
        </w:rPr>
        <w:t>, 2019).</w:t>
      </w:r>
    </w:p>
    <w:p w14:paraId="4564E626" w14:textId="48488E98" w:rsidR="008C0FE2" w:rsidRPr="008C0FE2" w:rsidRDefault="008C0FE2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0FE2">
        <w:rPr>
          <w:rFonts w:ascii="Times New Roman" w:hAnsi="Times New Roman" w:cs="Times New Roman"/>
          <w:sz w:val="24"/>
          <w:szCs w:val="24"/>
        </w:rPr>
        <w:t xml:space="preserve">Compreende-se a relativa ineficiência das medições manuais das áreas verdes, bem como a insuficiência de fiscais municipais e a dificuldade de entrar-se nos condomínios, seja por sua localização remota, seja pela resistência dos síndicos. Por isso, esta pesquisa visa estudar a viabilidade da determinação </w:t>
      </w:r>
      <w:r w:rsidR="005664DD">
        <w:rPr>
          <w:rFonts w:ascii="Times New Roman" w:hAnsi="Times New Roman" w:cs="Times New Roman"/>
          <w:sz w:val="24"/>
          <w:szCs w:val="24"/>
        </w:rPr>
        <w:t>do p</w:t>
      </w:r>
      <w:r w:rsidR="005664DD" w:rsidRPr="005664DD">
        <w:rPr>
          <w:rFonts w:ascii="Times New Roman" w:hAnsi="Times New Roman" w:cs="Times New Roman"/>
          <w:sz w:val="24"/>
          <w:szCs w:val="24"/>
        </w:rPr>
        <w:t xml:space="preserve">ercentual de </w:t>
      </w:r>
      <w:r w:rsidR="005664DD">
        <w:rPr>
          <w:rFonts w:ascii="Times New Roman" w:hAnsi="Times New Roman" w:cs="Times New Roman"/>
          <w:sz w:val="24"/>
          <w:szCs w:val="24"/>
        </w:rPr>
        <w:t>c</w:t>
      </w:r>
      <w:r w:rsidR="005664DD" w:rsidRPr="005664DD">
        <w:rPr>
          <w:rFonts w:ascii="Times New Roman" w:hAnsi="Times New Roman" w:cs="Times New Roman"/>
          <w:sz w:val="24"/>
          <w:szCs w:val="24"/>
        </w:rPr>
        <w:t xml:space="preserve">obertura </w:t>
      </w:r>
      <w:r w:rsidR="005664DD">
        <w:rPr>
          <w:rFonts w:ascii="Times New Roman" w:hAnsi="Times New Roman" w:cs="Times New Roman"/>
          <w:sz w:val="24"/>
          <w:szCs w:val="24"/>
        </w:rPr>
        <w:t>a</w:t>
      </w:r>
      <w:r w:rsidR="005664DD" w:rsidRPr="005664DD">
        <w:rPr>
          <w:rFonts w:ascii="Times New Roman" w:hAnsi="Times New Roman" w:cs="Times New Roman"/>
          <w:sz w:val="24"/>
          <w:szCs w:val="24"/>
        </w:rPr>
        <w:t>rbórea</w:t>
      </w:r>
      <w:r w:rsidRPr="008C0FE2">
        <w:rPr>
          <w:rFonts w:ascii="Times New Roman" w:hAnsi="Times New Roman" w:cs="Times New Roman"/>
          <w:sz w:val="24"/>
          <w:szCs w:val="24"/>
        </w:rPr>
        <w:t xml:space="preserve"> por meio de técnicas de visão computacional no processamento de imagens obtidas via satélite. </w:t>
      </w:r>
    </w:p>
    <w:p w14:paraId="473F8CF5" w14:textId="0280A579" w:rsidR="008C0FE2" w:rsidRPr="008C0FE2" w:rsidRDefault="008C0FE2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0FE2">
        <w:rPr>
          <w:rFonts w:ascii="Times New Roman" w:hAnsi="Times New Roman" w:cs="Times New Roman"/>
          <w:sz w:val="24"/>
          <w:szCs w:val="24"/>
        </w:rPr>
        <w:t>Provado eficiente, esse método poderá garantir a efetivação das punições preconizadas para as infrações do artigo supracitado, fomentando-se</w:t>
      </w:r>
      <w:r w:rsidR="005664DD">
        <w:rPr>
          <w:rFonts w:ascii="Times New Roman" w:hAnsi="Times New Roman" w:cs="Times New Roman"/>
          <w:sz w:val="24"/>
          <w:szCs w:val="24"/>
        </w:rPr>
        <w:t xml:space="preserve"> </w:t>
      </w:r>
      <w:r w:rsidRPr="008C0FE2">
        <w:rPr>
          <w:rFonts w:ascii="Times New Roman" w:hAnsi="Times New Roman" w:cs="Times New Roman"/>
          <w:sz w:val="24"/>
          <w:szCs w:val="24"/>
        </w:rPr>
        <w:t xml:space="preserve">o equilíbrio ambiental, determinado como direito universal pelo artigo 225 da constituição federal - “Art. 225 </w:t>
      </w:r>
      <w:r w:rsidR="004F3F9D" w:rsidRPr="004F3F9D">
        <w:rPr>
          <w:rFonts w:ascii="Times New Roman" w:hAnsi="Times New Roman" w:cs="Times New Roman"/>
          <w:sz w:val="24"/>
          <w:szCs w:val="24"/>
        </w:rPr>
        <w:t>Todos têm direito ao meio ambiente ecologicamente equilibrado, bem de uso comum do povo e essencial à sadia qualidade de vida</w:t>
      </w:r>
      <w:r w:rsidRPr="008C0FE2">
        <w:rPr>
          <w:rFonts w:ascii="Times New Roman" w:hAnsi="Times New Roman" w:cs="Times New Roman"/>
          <w:sz w:val="24"/>
          <w:szCs w:val="24"/>
        </w:rPr>
        <w:t>” (Brasil, 1988. CONSTITUIÇÃO FEDERAL).</w:t>
      </w:r>
    </w:p>
    <w:p w14:paraId="24DB42A5" w14:textId="1A79A460" w:rsidR="008C0FE2" w:rsidRDefault="008C0FE2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0FE2">
        <w:rPr>
          <w:rFonts w:ascii="Times New Roman" w:hAnsi="Times New Roman" w:cs="Times New Roman"/>
          <w:sz w:val="24"/>
          <w:szCs w:val="24"/>
        </w:rPr>
        <w:lastRenderedPageBreak/>
        <w:t>Para calcular a efetividade dessa metodologia, foi desenvolvido um algoritmo utilizando-se a linguagem Python em associação com as bibliotecas: OpenCV e Skimage, que intermedia</w:t>
      </w:r>
      <w:r w:rsidR="00121AD2">
        <w:rPr>
          <w:rFonts w:ascii="Times New Roman" w:hAnsi="Times New Roman" w:cs="Times New Roman"/>
          <w:sz w:val="24"/>
          <w:szCs w:val="24"/>
        </w:rPr>
        <w:t>m</w:t>
      </w:r>
      <w:r w:rsidRPr="008C0FE2">
        <w:rPr>
          <w:rFonts w:ascii="Times New Roman" w:hAnsi="Times New Roman" w:cs="Times New Roman"/>
          <w:sz w:val="24"/>
          <w:szCs w:val="24"/>
        </w:rPr>
        <w:t xml:space="preserve"> as operações de visão computacional</w:t>
      </w:r>
      <w:r w:rsidR="00121AD2">
        <w:rPr>
          <w:rFonts w:ascii="Times New Roman" w:hAnsi="Times New Roman" w:cs="Times New Roman"/>
          <w:sz w:val="24"/>
          <w:szCs w:val="24"/>
        </w:rPr>
        <w:t xml:space="preserve"> e processamento de imagem (</w:t>
      </w:r>
      <w:r w:rsidR="00121AD2" w:rsidRPr="00121AD2">
        <w:rPr>
          <w:rFonts w:ascii="Times New Roman" w:hAnsi="Times New Roman" w:cs="Times New Roman"/>
          <w:i/>
          <w:iCs/>
          <w:sz w:val="24"/>
          <w:szCs w:val="24"/>
        </w:rPr>
        <w:t>PDI</w:t>
      </w:r>
      <w:r w:rsidR="00121AD2">
        <w:rPr>
          <w:rFonts w:ascii="Times New Roman" w:hAnsi="Times New Roman" w:cs="Times New Roman"/>
          <w:sz w:val="24"/>
          <w:szCs w:val="24"/>
        </w:rPr>
        <w:t>)</w:t>
      </w:r>
      <w:r w:rsidRPr="008C0FE2">
        <w:rPr>
          <w:rFonts w:ascii="Times New Roman" w:hAnsi="Times New Roman" w:cs="Times New Roman"/>
          <w:sz w:val="24"/>
          <w:szCs w:val="24"/>
        </w:rPr>
        <w:t>; e Numpy, responsável pela criação e organização das imagens em forma de matrizes. O algoritmo diferencia a vegetação dos demais elementos graças a diferença de cores apresentadas entre eles, sendo utilizado o recorte de uma árvore referência para definir o intervalo de tonalidade que compreende uma área verde.</w:t>
      </w:r>
    </w:p>
    <w:p w14:paraId="17AC988A" w14:textId="2DE9AA38" w:rsidR="008C0FE2" w:rsidRPr="008C0FE2" w:rsidRDefault="008C0FE2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0FE2">
        <w:rPr>
          <w:rFonts w:ascii="Times New Roman" w:hAnsi="Times New Roman" w:cs="Times New Roman"/>
          <w:sz w:val="24"/>
          <w:szCs w:val="24"/>
        </w:rPr>
        <w:t xml:space="preserve">Tendo-se que “A maioria dos trabalhos [de processamento digital de imagens, visão computacional e reconhecimento de padrões] utilizam-se de imagens de satélite, que na maioria dos casos tratam-se de imagens em alta resolução” (GUSTAVO, HEUBER), somado ao seu fácil acesso, abrangência global e visão superior </w:t>
      </w:r>
      <w:r w:rsidR="00500551" w:rsidRPr="008C0FE2">
        <w:rPr>
          <w:rFonts w:ascii="Times New Roman" w:hAnsi="Times New Roman" w:cs="Times New Roman"/>
          <w:sz w:val="24"/>
          <w:szCs w:val="24"/>
        </w:rPr>
        <w:t>das copas</w:t>
      </w:r>
      <w:r w:rsidRPr="008C0FE2">
        <w:rPr>
          <w:rFonts w:ascii="Times New Roman" w:hAnsi="Times New Roman" w:cs="Times New Roman"/>
          <w:sz w:val="24"/>
          <w:szCs w:val="24"/>
        </w:rPr>
        <w:t xml:space="preserve"> das árvores, escolheu-se as imagens </w:t>
      </w:r>
      <w:r w:rsidR="00A629A3">
        <w:rPr>
          <w:rFonts w:ascii="Times New Roman" w:hAnsi="Times New Roman" w:cs="Times New Roman"/>
          <w:sz w:val="24"/>
          <w:szCs w:val="24"/>
        </w:rPr>
        <w:t>da função</w:t>
      </w:r>
      <w:r w:rsidRPr="008C0FE2">
        <w:rPr>
          <w:rFonts w:ascii="Times New Roman" w:hAnsi="Times New Roman" w:cs="Times New Roman"/>
          <w:sz w:val="24"/>
          <w:szCs w:val="24"/>
        </w:rPr>
        <w:t xml:space="preserve"> satélite </w:t>
      </w:r>
      <w:r w:rsidR="00A629A3">
        <w:rPr>
          <w:rFonts w:ascii="Times New Roman" w:hAnsi="Times New Roman" w:cs="Times New Roman"/>
          <w:sz w:val="24"/>
          <w:szCs w:val="24"/>
        </w:rPr>
        <w:t>fornecida pelo</w:t>
      </w:r>
      <w:r w:rsidRPr="008C0FE2">
        <w:rPr>
          <w:rFonts w:ascii="Times New Roman" w:hAnsi="Times New Roman" w:cs="Times New Roman"/>
          <w:sz w:val="24"/>
          <w:szCs w:val="24"/>
        </w:rPr>
        <w:t xml:space="preserve"> Google Maps como bases dessa pesquisa.</w:t>
      </w:r>
    </w:p>
    <w:p w14:paraId="0065DBDC" w14:textId="6B5A1AC4" w:rsidR="00281EA9" w:rsidRDefault="008C0FE2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0FE2">
        <w:rPr>
          <w:rFonts w:ascii="Times New Roman" w:hAnsi="Times New Roman" w:cs="Times New Roman"/>
          <w:sz w:val="24"/>
          <w:szCs w:val="24"/>
        </w:rPr>
        <w:t>Sendo</w:t>
      </w:r>
      <w:r w:rsidR="005664DD">
        <w:rPr>
          <w:rFonts w:ascii="Times New Roman" w:hAnsi="Times New Roman" w:cs="Times New Roman"/>
          <w:sz w:val="24"/>
          <w:szCs w:val="24"/>
        </w:rPr>
        <w:t xml:space="preserve"> essa</w:t>
      </w:r>
      <w:r w:rsidRPr="008C0FE2">
        <w:rPr>
          <w:rFonts w:ascii="Times New Roman" w:hAnsi="Times New Roman" w:cs="Times New Roman"/>
          <w:sz w:val="24"/>
          <w:szCs w:val="24"/>
        </w:rPr>
        <w:t xml:space="preserve"> uma pesquisa de natureza </w:t>
      </w:r>
      <w:r w:rsidR="005664DD">
        <w:rPr>
          <w:rFonts w:ascii="Times New Roman" w:hAnsi="Times New Roman" w:cs="Times New Roman"/>
          <w:sz w:val="24"/>
          <w:szCs w:val="24"/>
        </w:rPr>
        <w:t xml:space="preserve">exploratória e </w:t>
      </w:r>
      <w:r w:rsidRPr="008C0FE2">
        <w:rPr>
          <w:rFonts w:ascii="Times New Roman" w:hAnsi="Times New Roman" w:cs="Times New Roman"/>
          <w:sz w:val="24"/>
          <w:szCs w:val="24"/>
        </w:rPr>
        <w:t xml:space="preserve">descritiva, utilizou-se majoritariamente de fontes primárias: o Google Maps, para extração das imagens a serem analisadas e para definição da área efetivamente arborizada (por meio da ferramenta medir distância), e o </w:t>
      </w:r>
      <w:r w:rsidR="005664DD">
        <w:rPr>
          <w:rFonts w:ascii="Times New Roman" w:hAnsi="Times New Roman" w:cs="Times New Roman"/>
          <w:sz w:val="24"/>
          <w:szCs w:val="24"/>
        </w:rPr>
        <w:t>algoritmo</w:t>
      </w:r>
      <w:r w:rsidRPr="008C0FE2">
        <w:rPr>
          <w:rFonts w:ascii="Times New Roman" w:hAnsi="Times New Roman" w:cs="Times New Roman"/>
          <w:sz w:val="24"/>
          <w:szCs w:val="24"/>
        </w:rPr>
        <w:t xml:space="preserve"> descrito acima, comparando-se os resultados </w:t>
      </w:r>
      <w:r w:rsidR="00A629A3">
        <w:rPr>
          <w:rFonts w:ascii="Times New Roman" w:hAnsi="Times New Roman" w:cs="Times New Roman"/>
          <w:sz w:val="24"/>
          <w:szCs w:val="24"/>
        </w:rPr>
        <w:t xml:space="preserve">numéricos </w:t>
      </w:r>
      <w:r w:rsidRPr="008C0FE2">
        <w:rPr>
          <w:rFonts w:ascii="Times New Roman" w:hAnsi="Times New Roman" w:cs="Times New Roman"/>
          <w:sz w:val="24"/>
          <w:szCs w:val="24"/>
        </w:rPr>
        <w:t>de arborização fornecidos pelas duas fontes para determinar a precisão da visão computacional</w:t>
      </w:r>
      <w:r w:rsidR="005664DD">
        <w:rPr>
          <w:rFonts w:ascii="Times New Roman" w:hAnsi="Times New Roman" w:cs="Times New Roman"/>
          <w:sz w:val="24"/>
          <w:szCs w:val="24"/>
        </w:rPr>
        <w:t xml:space="preserve"> e processamento de imagens</w:t>
      </w:r>
      <w:r w:rsidRPr="008C0FE2">
        <w:rPr>
          <w:rFonts w:ascii="Times New Roman" w:hAnsi="Times New Roman" w:cs="Times New Roman"/>
          <w:sz w:val="24"/>
          <w:szCs w:val="24"/>
        </w:rPr>
        <w:t xml:space="preserve"> em quantificar áreas verdes em imagens obtidas via satélite.</w:t>
      </w:r>
    </w:p>
    <w:p w14:paraId="75FE75A6" w14:textId="77777777" w:rsidR="00534B0F" w:rsidRDefault="00534B0F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ED6A3AE" w14:textId="3AACA327" w:rsidR="00534B0F" w:rsidRDefault="00534B0F" w:rsidP="004A4CA8">
      <w:pPr>
        <w:pStyle w:val="PargrafodaLista"/>
        <w:numPr>
          <w:ilvl w:val="0"/>
          <w:numId w:val="1"/>
        </w:numPr>
        <w:spacing w:before="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Metodologi</w:t>
      </w:r>
      <w:r w:rsidR="00121AD2">
        <w:rPr>
          <w:rFonts w:ascii="Times New Roman" w:hAnsi="Times New Roman" w:cs="Times New Roman"/>
          <w:b/>
          <w:bCs/>
          <w:sz w:val="28"/>
          <w:szCs w:val="28"/>
        </w:rPr>
        <w:t>a</w:t>
      </w:r>
    </w:p>
    <w:p w14:paraId="0BFBDE72" w14:textId="3ED7920F" w:rsidR="00121AD2" w:rsidRDefault="00121AD2" w:rsidP="00A629A3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  <w:r w:rsidRPr="00121AD2">
        <w:rPr>
          <w:rFonts w:ascii="Times New Roman" w:hAnsi="Times New Roman" w:cs="Times New Roman"/>
          <w:sz w:val="24"/>
          <w:szCs w:val="24"/>
        </w:rPr>
        <w:t xml:space="preserve">Para estipular </w:t>
      </w:r>
      <w:r w:rsidR="00C47181">
        <w:rPr>
          <w:rFonts w:ascii="Times New Roman" w:hAnsi="Times New Roman" w:cs="Times New Roman"/>
          <w:sz w:val="24"/>
          <w:szCs w:val="24"/>
        </w:rPr>
        <w:t>o</w:t>
      </w:r>
      <w:r w:rsidRPr="00121AD2">
        <w:rPr>
          <w:rFonts w:ascii="Times New Roman" w:hAnsi="Times New Roman" w:cs="Times New Roman"/>
          <w:sz w:val="24"/>
          <w:szCs w:val="24"/>
        </w:rPr>
        <w:t xml:space="preserve"> grau de eficiência à visão computacional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="00A629A3">
        <w:rPr>
          <w:rFonts w:ascii="Times New Roman" w:hAnsi="Times New Roman" w:cs="Times New Roman"/>
          <w:sz w:val="24"/>
          <w:szCs w:val="24"/>
        </w:rPr>
        <w:t>suas</w:t>
      </w:r>
      <w:r>
        <w:rPr>
          <w:rFonts w:ascii="Times New Roman" w:hAnsi="Times New Roman" w:cs="Times New Roman"/>
          <w:sz w:val="24"/>
          <w:szCs w:val="24"/>
        </w:rPr>
        <w:t xml:space="preserve"> técnicas de proce</w:t>
      </w:r>
      <w:r w:rsidR="00A629A3">
        <w:rPr>
          <w:rFonts w:ascii="Times New Roman" w:hAnsi="Times New Roman" w:cs="Times New Roman"/>
          <w:sz w:val="24"/>
          <w:szCs w:val="24"/>
        </w:rPr>
        <w:t>ssamento de imagem</w:t>
      </w:r>
      <w:r w:rsidR="00C47181">
        <w:rPr>
          <w:rFonts w:ascii="Times New Roman" w:hAnsi="Times New Roman" w:cs="Times New Roman"/>
          <w:sz w:val="24"/>
          <w:szCs w:val="24"/>
        </w:rPr>
        <w:t xml:space="preserve"> para quantificar o percentual de cobertura arbórea</w:t>
      </w:r>
      <w:r>
        <w:rPr>
          <w:rFonts w:ascii="Times New Roman" w:hAnsi="Times New Roman" w:cs="Times New Roman"/>
          <w:sz w:val="24"/>
          <w:szCs w:val="24"/>
        </w:rPr>
        <w:t>, é necessário antes desenvolver</w:t>
      </w:r>
      <w:r w:rsidR="00A629A3">
        <w:rPr>
          <w:rFonts w:ascii="Times New Roman" w:hAnsi="Times New Roman" w:cs="Times New Roman"/>
          <w:sz w:val="24"/>
          <w:szCs w:val="24"/>
        </w:rPr>
        <w:t xml:space="preserve"> um algoritmo que as utilize para verificar a proximidade de sua análise com aquela feita manualmente.</w:t>
      </w:r>
    </w:p>
    <w:p w14:paraId="4ED32B1C" w14:textId="77777777" w:rsidR="007202C2" w:rsidRDefault="00A629A3" w:rsidP="00100F99">
      <w:pPr>
        <w:ind w:left="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extração das imagens do </w:t>
      </w:r>
      <w:r w:rsidR="009E49A4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oogle </w:t>
      </w:r>
      <w:r w:rsidR="009E49A4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aps foi feita na função satélite</w:t>
      </w:r>
      <w:r w:rsidR="009E49A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com os marcadores desativados para reduzir o ruído</w:t>
      </w:r>
      <w:r w:rsidR="009E49A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AC87EC6" w14:textId="754C73B4" w:rsidR="007202C2" w:rsidRDefault="007202C2" w:rsidP="00100F99">
      <w:pPr>
        <w:ind w:left="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 algoritmo pode ser segmentado em três </w:t>
      </w:r>
      <w:r w:rsidRPr="0014384B">
        <w:t>pas</w:t>
      </w:r>
      <w:r w:rsidR="00D14A0E">
        <w:t>s</w:t>
      </w:r>
      <w:r w:rsidRPr="0014384B">
        <w:t>os</w:t>
      </w:r>
      <w:r>
        <w:rPr>
          <w:rFonts w:ascii="Times New Roman" w:hAnsi="Times New Roman" w:cs="Times New Roman"/>
          <w:sz w:val="24"/>
          <w:szCs w:val="24"/>
        </w:rPr>
        <w:t xml:space="preserve"> principais: D</w:t>
      </w:r>
      <w:r>
        <w:rPr>
          <w:rFonts w:ascii="Times New Roman" w:hAnsi="Times New Roman" w:cs="Times New Roman"/>
          <w:i/>
          <w:iCs/>
          <w:sz w:val="24"/>
          <w:szCs w:val="24"/>
        </w:rPr>
        <w:t>elimitador de área</w:t>
      </w:r>
      <w:r w:rsidRPr="004A4CA8">
        <w:rPr>
          <w:rFonts w:ascii="Times New Roman" w:hAnsi="Times New Roman" w:cs="Times New Roman"/>
          <w:i/>
          <w:iCs/>
          <w:sz w:val="24"/>
          <w:szCs w:val="24"/>
        </w:rPr>
        <w:t xml:space="preserve"> para análise</w:t>
      </w:r>
      <w:r>
        <w:rPr>
          <w:rFonts w:ascii="Times New Roman" w:hAnsi="Times New Roman" w:cs="Times New Roman"/>
          <w:i/>
          <w:iCs/>
          <w:sz w:val="24"/>
          <w:szCs w:val="24"/>
        </w:rPr>
        <w:t>; Filtro de Cor</w:t>
      </w:r>
      <w:r w:rsidRPr="004A4CA8">
        <w:rPr>
          <w:rFonts w:ascii="Times New Roman" w:hAnsi="Times New Roman" w:cs="Times New Roman"/>
          <w:i/>
          <w:iCs/>
          <w:sz w:val="24"/>
          <w:szCs w:val="24"/>
        </w:rPr>
        <w:t>;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e</w:t>
      </w:r>
      <w:r w:rsidRPr="004A4CA8">
        <w:rPr>
          <w:rFonts w:ascii="Times New Roman" w:hAnsi="Times New Roman" w:cs="Times New Roman"/>
          <w:i/>
          <w:iCs/>
          <w:sz w:val="24"/>
          <w:szCs w:val="24"/>
        </w:rPr>
        <w:t xml:space="preserve"> Calculadora de Áreas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verdes</w:t>
      </w:r>
      <w:r w:rsidRPr="004A4CA8">
        <w:rPr>
          <w:rFonts w:ascii="Times New Roman" w:hAnsi="Times New Roman" w:cs="Times New Roman"/>
          <w:i/>
          <w:iCs/>
          <w:sz w:val="24"/>
          <w:szCs w:val="24"/>
        </w:rPr>
        <w:t xml:space="preserve"> Efetivas e </w:t>
      </w:r>
      <w:r w:rsidRPr="00202827">
        <w:rPr>
          <w:rFonts w:ascii="Times New Roman" w:hAnsi="Times New Roman" w:cs="Times New Roman"/>
          <w:i/>
          <w:iCs/>
          <w:sz w:val="24"/>
          <w:szCs w:val="24"/>
        </w:rPr>
        <w:t>Percentual de Cobertura Arbórea</w:t>
      </w:r>
      <w:r w:rsidRPr="004A4CA8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7DDC3549" w14:textId="609C7286" w:rsidR="00A629A3" w:rsidRDefault="009E49A4" w:rsidP="00100F99">
      <w:pPr>
        <w:ind w:left="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melhor demarcar a área a ser processada, </w:t>
      </w:r>
      <w:r w:rsidR="007202C2">
        <w:rPr>
          <w:rFonts w:ascii="Times New Roman" w:hAnsi="Times New Roman" w:cs="Times New Roman"/>
          <w:sz w:val="24"/>
          <w:szCs w:val="24"/>
        </w:rPr>
        <w:t>é</w:t>
      </w:r>
      <w:r>
        <w:rPr>
          <w:rFonts w:ascii="Times New Roman" w:hAnsi="Times New Roman" w:cs="Times New Roman"/>
          <w:sz w:val="24"/>
          <w:szCs w:val="24"/>
        </w:rPr>
        <w:t xml:space="preserve"> determinada pela</w:t>
      </w:r>
      <w:r w:rsidRPr="008C0FE2">
        <w:rPr>
          <w:rFonts w:ascii="Times New Roman" w:hAnsi="Times New Roman" w:cs="Times New Roman"/>
          <w:sz w:val="24"/>
          <w:szCs w:val="24"/>
        </w:rPr>
        <w:t xml:space="preserve"> ferramenta medir distância</w:t>
      </w:r>
      <w:r>
        <w:rPr>
          <w:rFonts w:ascii="Times New Roman" w:hAnsi="Times New Roman" w:cs="Times New Roman"/>
          <w:sz w:val="24"/>
          <w:szCs w:val="24"/>
        </w:rPr>
        <w:t xml:space="preserve"> os contornos da mesma, que se indicado ao sistema, é tomada como limites da </w:t>
      </w:r>
      <w:r>
        <w:rPr>
          <w:rFonts w:ascii="Times New Roman" w:hAnsi="Times New Roman" w:cs="Times New Roman"/>
          <w:sz w:val="24"/>
          <w:szCs w:val="24"/>
        </w:rPr>
        <w:lastRenderedPageBreak/>
        <w:t>análise</w:t>
      </w:r>
      <w:r w:rsidR="007202C2">
        <w:rPr>
          <w:rFonts w:ascii="Times New Roman" w:hAnsi="Times New Roman" w:cs="Times New Roman"/>
          <w:sz w:val="24"/>
          <w:szCs w:val="24"/>
        </w:rPr>
        <w:t xml:space="preserve">, garantindo maior exatidão nos resultados, já que árvores e terrenos externos </w:t>
      </w:r>
      <w:r w:rsidR="00D14A0E">
        <w:rPr>
          <w:rFonts w:ascii="Times New Roman" w:hAnsi="Times New Roman" w:cs="Times New Roman"/>
          <w:sz w:val="24"/>
          <w:szCs w:val="24"/>
        </w:rPr>
        <w:t>aos condomínios</w:t>
      </w:r>
      <w:r w:rsidR="007202C2">
        <w:rPr>
          <w:rFonts w:ascii="Times New Roman" w:hAnsi="Times New Roman" w:cs="Times New Roman"/>
          <w:sz w:val="24"/>
          <w:szCs w:val="24"/>
        </w:rPr>
        <w:t xml:space="preserve"> de análise </w:t>
      </w:r>
      <w:r w:rsidR="0014384B">
        <w:rPr>
          <w:rFonts w:ascii="Times New Roman" w:hAnsi="Times New Roman" w:cs="Times New Roman"/>
          <w:sz w:val="24"/>
          <w:szCs w:val="24"/>
        </w:rPr>
        <w:t>não serão considerados</w:t>
      </w:r>
      <w:r w:rsidR="00AE3201">
        <w:rPr>
          <w:rFonts w:ascii="Times New Roman" w:hAnsi="Times New Roman" w:cs="Times New Roman"/>
          <w:sz w:val="24"/>
          <w:szCs w:val="24"/>
        </w:rPr>
        <w:t xml:space="preserve"> nos cálculos.</w:t>
      </w:r>
      <w:r w:rsidR="00D14A0E">
        <w:rPr>
          <w:rFonts w:ascii="Times New Roman" w:hAnsi="Times New Roman" w:cs="Times New Roman"/>
          <w:sz w:val="24"/>
          <w:szCs w:val="24"/>
        </w:rPr>
        <w:t xml:space="preserve"> Então, toma-se o recorte de uma árvore da região em análise para extração do padrão de cores que identificam a cobertura arbórea nessa área – Esse é utilizado</w:t>
      </w:r>
      <w:r w:rsidR="00E219C6">
        <w:rPr>
          <w:rFonts w:ascii="Times New Roman" w:hAnsi="Times New Roman" w:cs="Times New Roman"/>
          <w:sz w:val="24"/>
          <w:szCs w:val="24"/>
        </w:rPr>
        <w:t xml:space="preserve"> como filtro</w:t>
      </w:r>
      <w:r w:rsidR="00D14A0E">
        <w:rPr>
          <w:rFonts w:ascii="Times New Roman" w:hAnsi="Times New Roman" w:cs="Times New Roman"/>
          <w:sz w:val="24"/>
          <w:szCs w:val="24"/>
        </w:rPr>
        <w:t xml:space="preserve"> para a seleção das áreas verdes</w:t>
      </w:r>
      <w:r w:rsidR="003A69F1">
        <w:rPr>
          <w:rFonts w:ascii="Times New Roman" w:hAnsi="Times New Roman" w:cs="Times New Roman"/>
          <w:sz w:val="24"/>
          <w:szCs w:val="24"/>
        </w:rPr>
        <w:t xml:space="preserve"> na imagem fornecida para processamento</w:t>
      </w:r>
      <w:r w:rsidR="00E219C6">
        <w:rPr>
          <w:rFonts w:ascii="Times New Roman" w:hAnsi="Times New Roman" w:cs="Times New Roman"/>
          <w:sz w:val="24"/>
          <w:szCs w:val="24"/>
        </w:rPr>
        <w:t>. A quantidade de pixels com vegetação é contabilizada e dividida pelo total de pixel da região analisada, definindo-se o percentual de arborização nessa região. Adicionalmente, converte-se o módulo da cobertura vegetal de pixel² para m</w:t>
      </w:r>
      <w:r w:rsidR="008F312E">
        <w:rPr>
          <w:rFonts w:ascii="Times New Roman" w:hAnsi="Times New Roman" w:cs="Times New Roman"/>
          <w:sz w:val="24"/>
          <w:szCs w:val="24"/>
        </w:rPr>
        <w:t>etro</w:t>
      </w:r>
      <w:r w:rsidR="00E219C6">
        <w:rPr>
          <w:rFonts w:ascii="Times New Roman" w:hAnsi="Times New Roman" w:cs="Times New Roman"/>
          <w:sz w:val="24"/>
          <w:szCs w:val="24"/>
        </w:rPr>
        <w:t>² por meio da escala fornecida pelo Google Maps</w:t>
      </w:r>
      <w:r w:rsidR="008F312E">
        <w:rPr>
          <w:rFonts w:ascii="Times New Roman" w:hAnsi="Times New Roman" w:cs="Times New Roman"/>
          <w:sz w:val="24"/>
          <w:szCs w:val="24"/>
        </w:rPr>
        <w:t xml:space="preserve">, garantindo um parâmetro mais absoluto, que pode ser útil para investigações com objetivos diferentes de garantir o cumprimento da lei complementar teresinense </w:t>
      </w:r>
      <w:r w:rsidR="008A1DB2">
        <w:rPr>
          <w:rFonts w:ascii="Times New Roman" w:hAnsi="Times New Roman" w:cs="Times New Roman"/>
          <w:sz w:val="24"/>
          <w:szCs w:val="24"/>
        </w:rPr>
        <w:t>N</w:t>
      </w:r>
      <w:r w:rsidR="008F312E">
        <w:rPr>
          <w:rFonts w:ascii="Times New Roman" w:hAnsi="Times New Roman" w:cs="Times New Roman"/>
          <w:sz w:val="24"/>
          <w:szCs w:val="24"/>
        </w:rPr>
        <w:t>º 5.481,</w:t>
      </w:r>
      <w:r w:rsidR="008F312E" w:rsidRPr="008F312E">
        <w:rPr>
          <w:rFonts w:ascii="Times New Roman" w:hAnsi="Times New Roman" w:cs="Times New Roman"/>
          <w:sz w:val="24"/>
          <w:szCs w:val="24"/>
        </w:rPr>
        <w:t xml:space="preserve"> de 20 de dezembro de 2019</w:t>
      </w:r>
      <w:r w:rsidR="008F312E">
        <w:rPr>
          <w:rFonts w:ascii="Times New Roman" w:hAnsi="Times New Roman" w:cs="Times New Roman"/>
          <w:sz w:val="24"/>
          <w:szCs w:val="24"/>
        </w:rPr>
        <w:t>.</w:t>
      </w:r>
    </w:p>
    <w:p w14:paraId="4197C4C6" w14:textId="19B2ECE0" w:rsidR="004A4CA8" w:rsidRPr="00603A66" w:rsidRDefault="0086485E" w:rsidP="00603A66">
      <w:pPr>
        <w:ind w:left="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603A66">
        <w:rPr>
          <w:rFonts w:ascii="Times New Roman" w:hAnsi="Times New Roman" w:cs="Times New Roman"/>
          <w:i/>
          <w:iCs/>
          <w:sz w:val="24"/>
          <w:szCs w:val="24"/>
        </w:rPr>
        <w:t xml:space="preserve">anexo </w:t>
      </w:r>
      <w:r w:rsidR="00603A66" w:rsidRPr="00603A66"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="00BE5C1B">
        <w:rPr>
          <w:rFonts w:ascii="Times New Roman" w:hAnsi="Times New Roman" w:cs="Times New Roman"/>
          <w:sz w:val="24"/>
          <w:szCs w:val="24"/>
        </w:rPr>
        <w:t xml:space="preserve"> apresenta o resultado do processamento da imagem segundo o método proposto.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AC95D9" w14:textId="30FD6599" w:rsidR="00446244" w:rsidRDefault="00446244" w:rsidP="00F85BEA">
      <w:pPr>
        <w:spacing w:before="0"/>
        <w:ind w:left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25E61366" w14:textId="359F2205" w:rsidR="00446244" w:rsidRDefault="00446244" w:rsidP="00446244">
      <w:pPr>
        <w:spacing w:before="0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53A5">
        <w:rPr>
          <w:rFonts w:ascii="Times New Roman" w:hAnsi="Times New Roman" w:cs="Times New Roman"/>
          <w:b/>
          <w:bCs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A220DF">
        <w:rPr>
          <w:rFonts w:ascii="Times New Roman" w:hAnsi="Times New Roman" w:cs="Times New Roman"/>
          <w:b/>
          <w:bCs/>
          <w:sz w:val="28"/>
          <w:szCs w:val="28"/>
        </w:rPr>
        <w:t>Delimitador de área para análise</w:t>
      </w:r>
    </w:p>
    <w:p w14:paraId="0682F9B7" w14:textId="77777777" w:rsidR="00446244" w:rsidRDefault="00446244" w:rsidP="00446244">
      <w:pPr>
        <w:ind w:left="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aprimorar a análise dos condomínios, que em sua maioria não possuem formato retangular perfeito, tal como as imagens, foi-se implementado a possibilidade aplicar uma máscara ao programa delimitando a área a ser analisada.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69B283CC" w14:textId="7271611B" w:rsidR="00446244" w:rsidRDefault="00446244" w:rsidP="00446244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isso, é necessário fornecer além da </w:t>
      </w:r>
      <w:r w:rsidRPr="000019B5">
        <w:rPr>
          <w:rFonts w:ascii="Times New Roman" w:hAnsi="Times New Roman" w:cs="Times New Roman"/>
          <w:i/>
          <w:iCs/>
          <w:sz w:val="24"/>
          <w:szCs w:val="24"/>
        </w:rPr>
        <w:t>imagem delimitad</w:t>
      </w:r>
      <w:r>
        <w:rPr>
          <w:rFonts w:ascii="Times New Roman" w:hAnsi="Times New Roman" w:cs="Times New Roman"/>
          <w:i/>
          <w:iCs/>
          <w:sz w:val="24"/>
          <w:szCs w:val="24"/>
        </w:rPr>
        <w:t>ora</w:t>
      </w:r>
      <w:r>
        <w:rPr>
          <w:rFonts w:ascii="Times New Roman" w:hAnsi="Times New Roman" w:cs="Times New Roman"/>
          <w:sz w:val="24"/>
          <w:szCs w:val="24"/>
        </w:rPr>
        <w:t xml:space="preserve">, que contém as bordas da máscara, uma imagem de mesmo tamanho, que compreenda a mesma área, mas sem as bordas, que denominaremos de </w:t>
      </w:r>
      <w:r w:rsidRPr="000019B5">
        <w:rPr>
          <w:rFonts w:ascii="Times New Roman" w:hAnsi="Times New Roman" w:cs="Times New Roman"/>
          <w:i/>
          <w:iCs/>
          <w:sz w:val="24"/>
          <w:szCs w:val="24"/>
        </w:rPr>
        <w:t>imagem original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742668D" w14:textId="1964ED0B" w:rsidR="00784AF3" w:rsidRDefault="00784AF3" w:rsidP="00784AF3">
      <w:pPr>
        <w:ind w:left="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Vale ressaltar que na delimitação de uma área para inspeção, somente uma forma deve ser traçada, caso contrário somente a maior forma será considerada.</w:t>
      </w:r>
    </w:p>
    <w:p w14:paraId="1BCCA434" w14:textId="77777777" w:rsidR="0095774B" w:rsidRDefault="0095774B" w:rsidP="00446244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</w:p>
    <w:p w14:paraId="667F5538" w14:textId="657975EE" w:rsidR="00446244" w:rsidRDefault="0095774B" w:rsidP="0095774B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7D8636" wp14:editId="4CB8D8EE">
            <wp:extent cx="4381200" cy="2466000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00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6CF5" w14:textId="26FDD446" w:rsidR="0095774B" w:rsidRDefault="0095774B" w:rsidP="0095774B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8A4968">
        <w:rPr>
          <w:rFonts w:ascii="Times New Roman" w:hAnsi="Times New Roman" w:cs="Times New Roman"/>
          <w:b/>
          <w:bCs/>
          <w:sz w:val="20"/>
          <w:szCs w:val="20"/>
        </w:rPr>
        <w:t>Imagem Original</w:t>
      </w:r>
      <w:r w:rsidRPr="008A4968">
        <w:rPr>
          <w:rFonts w:ascii="Times New Roman" w:hAnsi="Times New Roman" w:cs="Times New Roman"/>
          <w:sz w:val="20"/>
          <w:szCs w:val="20"/>
        </w:rPr>
        <w:t xml:space="preserve"> – Fonte 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(O autor, 202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7D4B1DD4" w14:textId="77777777" w:rsidR="00784AF3" w:rsidRDefault="00784AF3" w:rsidP="0095774B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FAE17A7" w14:textId="5950B940" w:rsidR="0095774B" w:rsidRDefault="00784AF3" w:rsidP="0095774B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725E6A" wp14:editId="6A671087">
            <wp:extent cx="4388400" cy="24660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00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17501" w14:textId="6F694358" w:rsidR="00784AF3" w:rsidRDefault="00784AF3" w:rsidP="00784AF3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8A4968">
        <w:rPr>
          <w:rFonts w:ascii="Times New Roman" w:hAnsi="Times New Roman" w:cs="Times New Roman"/>
          <w:b/>
          <w:bCs/>
          <w:sz w:val="20"/>
          <w:szCs w:val="20"/>
        </w:rPr>
        <w:t xml:space="preserve">Imagem </w:t>
      </w:r>
      <w:r>
        <w:rPr>
          <w:rFonts w:ascii="Times New Roman" w:hAnsi="Times New Roman" w:cs="Times New Roman"/>
          <w:b/>
          <w:bCs/>
          <w:sz w:val="20"/>
          <w:szCs w:val="20"/>
        </w:rPr>
        <w:t>Delimitadora</w:t>
      </w:r>
      <w:r w:rsidRPr="008A4968">
        <w:rPr>
          <w:rFonts w:ascii="Times New Roman" w:hAnsi="Times New Roman" w:cs="Times New Roman"/>
          <w:sz w:val="20"/>
          <w:szCs w:val="20"/>
        </w:rPr>
        <w:t xml:space="preserve"> – Fonte 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(O auto</w:t>
      </w:r>
      <w:r>
        <w:rPr>
          <w:rFonts w:ascii="Times New Roman" w:eastAsia="Times New Roman" w:hAnsi="Times New Roman" w:cs="Times New Roman"/>
          <w:sz w:val="20"/>
          <w:szCs w:val="20"/>
        </w:rPr>
        <w:t>r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, 202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684DE1D4" w14:textId="77777777" w:rsidR="00446244" w:rsidRDefault="00446244" w:rsidP="00784AF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61A5DDDA" w14:textId="0C1F3A7B" w:rsidR="00446244" w:rsidRDefault="00446244" w:rsidP="00784AF3">
      <w:pPr>
        <w:spacing w:before="0"/>
        <w:ind w:left="71" w:firstLine="28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Pode-se, no entanto, optar pelo uso exclusivo da imagem original. Nesse caso, toda ela será analisada e considerada como parte da área total, podendo gerar certa imprecisão nos resultados. Por exemplo, executemos o algoritmo 2 (duas) vezes. Na primeira vez, processamos só a imagem original, resultando em uma área total </w:t>
      </w:r>
      <w:r>
        <w:rPr>
          <w:rFonts w:ascii="Times New Roman" w:hAnsi="Times New Roman" w:cs="Times New Roman"/>
          <w:b/>
          <w:bCs/>
          <w:sz w:val="24"/>
          <w:szCs w:val="24"/>
        </w:rPr>
        <w:t>a</w:t>
      </w:r>
      <w:r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e um percentual de áreas verdes </w:t>
      </w:r>
      <w:r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Na segunda vez, processamos a imagem original associada a uma </w:t>
      </w:r>
      <w:r w:rsidRPr="00E23113">
        <w:rPr>
          <w:rFonts w:ascii="Times New Roman" w:hAnsi="Times New Roman" w:cs="Times New Roman"/>
          <w:i/>
          <w:iCs/>
          <w:sz w:val="24"/>
          <w:szCs w:val="24"/>
        </w:rPr>
        <w:t>imagem delimitadora</w:t>
      </w:r>
      <w:r>
        <w:rPr>
          <w:rFonts w:ascii="Times New Roman" w:hAnsi="Times New Roman" w:cs="Times New Roman"/>
          <w:sz w:val="24"/>
          <w:szCs w:val="24"/>
        </w:rPr>
        <w:t>, que compreende em seu contorno (</w:t>
      </w:r>
      <w:r w:rsidRPr="00E807E8">
        <w:rPr>
          <w:rFonts w:ascii="Times New Roman" w:hAnsi="Times New Roman" w:cs="Times New Roman"/>
          <w:i/>
          <w:iCs/>
          <w:sz w:val="24"/>
          <w:szCs w:val="24"/>
        </w:rPr>
        <w:t xml:space="preserve">de área </w:t>
      </w:r>
      <w:r w:rsidRPr="00E807E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</w:t>
      </w:r>
      <w:r w:rsidRPr="00E807E8">
        <w:rPr>
          <w:rFonts w:ascii="Times New Roman" w:hAnsi="Times New Roman" w:cs="Times New Roman"/>
          <w:b/>
          <w:bCs/>
          <w:i/>
          <w:iCs/>
          <w:sz w:val="24"/>
          <w:szCs w:val="24"/>
          <w:vertAlign w:val="subscript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) toda as áreas com vegetação. Isso resulta em uma área total </w:t>
      </w:r>
      <w:r>
        <w:rPr>
          <w:rFonts w:ascii="Times New Roman" w:hAnsi="Times New Roman" w:cs="Times New Roman"/>
          <w:b/>
          <w:bCs/>
          <w:sz w:val="24"/>
          <w:szCs w:val="24"/>
        </w:rPr>
        <w:t>a</w:t>
      </w:r>
      <w:r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>-a</w:t>
      </w:r>
      <w:r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3D1D1B">
        <w:rPr>
          <w:rFonts w:ascii="Times New Roman" w:hAnsi="Times New Roman" w:cs="Times New Roman"/>
          <w:i/>
          <w:iCs/>
          <w:sz w:val="24"/>
          <w:szCs w:val="24"/>
        </w:rPr>
        <w:t xml:space="preserve">(&lt; </w:t>
      </w:r>
      <w:r w:rsidRPr="003D1D1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</w:t>
      </w:r>
      <w:r w:rsidRPr="003D1D1B">
        <w:rPr>
          <w:rFonts w:ascii="Times New Roman" w:hAnsi="Times New Roman" w:cs="Times New Roman"/>
          <w:b/>
          <w:bCs/>
          <w:i/>
          <w:iCs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) e um p</w:t>
      </w:r>
      <w:r w:rsidRPr="00E23113">
        <w:rPr>
          <w:rFonts w:ascii="Times New Roman" w:hAnsi="Times New Roman" w:cs="Times New Roman"/>
          <w:sz w:val="24"/>
          <w:szCs w:val="24"/>
        </w:rPr>
        <w:t xml:space="preserve">ercentual de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E23113">
        <w:rPr>
          <w:rFonts w:ascii="Times New Roman" w:hAnsi="Times New Roman" w:cs="Times New Roman"/>
          <w:sz w:val="24"/>
          <w:szCs w:val="24"/>
        </w:rPr>
        <w:t xml:space="preserve">obertura Arbórea </w:t>
      </w:r>
      <w:r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</w:rPr>
        <w:t>&gt;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).</w:t>
      </w:r>
      <w:r w:rsidRPr="003D1D1B">
        <w:rPr>
          <w:noProof/>
        </w:rPr>
        <w:t xml:space="preserve"> </w:t>
      </w:r>
    </w:p>
    <w:p w14:paraId="25133F1A" w14:textId="77777777" w:rsidR="00784AF3" w:rsidRDefault="00784AF3" w:rsidP="00784AF3">
      <w:pPr>
        <w:spacing w:before="0"/>
        <w:ind w:left="71" w:firstLine="289"/>
        <w:jc w:val="both"/>
        <w:rPr>
          <w:noProof/>
        </w:rPr>
      </w:pPr>
    </w:p>
    <w:p w14:paraId="33249306" w14:textId="7D7B80C1" w:rsidR="00446244" w:rsidRDefault="00446244" w:rsidP="00784AF3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F2B300" wp14:editId="00C9D36E">
                <wp:extent cx="4761658" cy="1828800"/>
                <wp:effectExtent l="0" t="0" r="20320" b="20320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1658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BBD4F9" w14:textId="77777777" w:rsidR="00446244" w:rsidRPr="00F07E83" w:rsidRDefault="00446244" w:rsidP="00446244">
                            <w:pPr>
                              <w:ind w:left="-284" w:firstLine="289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</w:t>
                            </w:r>
                            <w:r w:rsidRPr="00E2311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ercentual de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</w:t>
                            </w:r>
                            <w:r w:rsidRPr="00E2311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obertura Arbórea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=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(Area Arborizada) / (Area Total)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3F2B300" id="_x0000_t202" coordsize="21600,21600" o:spt="202" path="m,l,21600r21600,l21600,xe">
                <v:stroke joinstyle="miter"/>
                <v:path gradientshapeok="t" o:connecttype="rect"/>
              </v:shapetype>
              <v:shape id="Caixa de Texto 23" o:spid="_x0000_s1026" type="#_x0000_t202" style="width:374.9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" filled="f" strokeweight=".5pt">
                <v:textbox style="mso-fit-shape-to-text:t">
                  <w:txbxContent>
                    <w:p w14:paraId="29BBD4F9" w14:textId="77777777" w:rsidR="00446244" w:rsidRPr="00F07E83" w:rsidRDefault="00446244" w:rsidP="00446244">
                      <w:pPr>
                        <w:ind w:left="-284" w:firstLine="289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</w:t>
                      </w:r>
                      <w:r w:rsidRPr="00E2311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ercentual de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</w:t>
                      </w:r>
                      <w:r w:rsidRPr="00E2311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obertura Arbórea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=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(Area Arborizada) / (Area Total)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60759D0" w14:textId="77777777" w:rsidR="00784AF3" w:rsidRPr="00784AF3" w:rsidRDefault="00784AF3" w:rsidP="00784AF3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</w:p>
    <w:p w14:paraId="1D29120B" w14:textId="77777777" w:rsidR="00446244" w:rsidRDefault="00446244" w:rsidP="00446244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39B70A79" w14:textId="77DE6BBE" w:rsidR="00784AF3" w:rsidRDefault="00446244" w:rsidP="00784AF3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funcionamento desse sistema baseia-se em definir a diferença entre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imagem original </w:t>
      </w:r>
      <w:r>
        <w:rPr>
          <w:rFonts w:ascii="Times New Roman" w:hAnsi="Times New Roman" w:cs="Times New Roman"/>
          <w:sz w:val="24"/>
          <w:szCs w:val="24"/>
        </w:rPr>
        <w:t xml:space="preserve">e a </w:t>
      </w:r>
      <w:r>
        <w:rPr>
          <w:rFonts w:ascii="Times New Roman" w:hAnsi="Times New Roman" w:cs="Times New Roman"/>
          <w:i/>
          <w:iCs/>
          <w:sz w:val="24"/>
          <w:szCs w:val="24"/>
        </w:rPr>
        <w:t>imagem delimitadora</w:t>
      </w:r>
      <w:r>
        <w:rPr>
          <w:rFonts w:ascii="Times New Roman" w:hAnsi="Times New Roman" w:cs="Times New Roman"/>
          <w:sz w:val="24"/>
          <w:szCs w:val="24"/>
        </w:rPr>
        <w:t xml:space="preserve">, usando-se para isso da função </w:t>
      </w:r>
      <w:r w:rsidRPr="00427800">
        <w:rPr>
          <w:rFonts w:ascii="Times New Roman" w:hAnsi="Times New Roman" w:cs="Times New Roman"/>
          <w:i/>
          <w:iCs/>
          <w:sz w:val="24"/>
          <w:szCs w:val="24"/>
        </w:rPr>
        <w:t>structural_similarity</w:t>
      </w:r>
      <w:r>
        <w:rPr>
          <w:rFonts w:ascii="Times New Roman" w:hAnsi="Times New Roman" w:cs="Times New Roman"/>
          <w:sz w:val="24"/>
          <w:szCs w:val="24"/>
        </w:rPr>
        <w:t xml:space="preserve"> da biblioteca </w:t>
      </w:r>
      <w:r>
        <w:rPr>
          <w:rFonts w:ascii="Times New Roman" w:hAnsi="Times New Roman" w:cs="Times New Roman"/>
          <w:i/>
          <w:iCs/>
          <w:sz w:val="24"/>
          <w:szCs w:val="24"/>
        </w:rPr>
        <w:t>skimage</w:t>
      </w:r>
      <w:r>
        <w:rPr>
          <w:rFonts w:ascii="Times New Roman" w:hAnsi="Times New Roman" w:cs="Times New Roman"/>
          <w:sz w:val="24"/>
          <w:szCs w:val="24"/>
        </w:rPr>
        <w:t>, que retorna uma imagem em escala de cinza, em que a intensidade dos pixels indica a semelhança estrutural entre os pixels correspondentes das duas imagens</w:t>
      </w:r>
      <w:r w:rsidR="00784AF3">
        <w:rPr>
          <w:rFonts w:ascii="Times New Roman" w:hAnsi="Times New Roman" w:cs="Times New Roman"/>
          <w:sz w:val="24"/>
          <w:szCs w:val="24"/>
        </w:rPr>
        <w:t>.</w:t>
      </w:r>
    </w:p>
    <w:p w14:paraId="35AA0F6A" w14:textId="77777777" w:rsidR="00446244" w:rsidRDefault="00446244" w:rsidP="00446244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</w:p>
    <w:p w14:paraId="581E2DEC" w14:textId="32270276" w:rsidR="00446244" w:rsidRDefault="002D69B6" w:rsidP="00446244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DA13D3" wp14:editId="1D964854">
            <wp:extent cx="4222800" cy="2376000"/>
            <wp:effectExtent l="0" t="0" r="635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8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9D77" w14:textId="60CE8FA3" w:rsidR="00446244" w:rsidRDefault="00446244" w:rsidP="00446244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Diferença Estrutural</w:t>
      </w:r>
      <w:r w:rsidRPr="008A4968">
        <w:rPr>
          <w:rFonts w:ascii="Times New Roman" w:hAnsi="Times New Roman" w:cs="Times New Roman"/>
          <w:sz w:val="20"/>
          <w:szCs w:val="20"/>
        </w:rPr>
        <w:t xml:space="preserve"> – Fonte 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(O autor, 202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FA992D5" w14:textId="77777777" w:rsidR="00446244" w:rsidRDefault="00446244" w:rsidP="00446244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</w:p>
    <w:p w14:paraId="1772BC7D" w14:textId="77777777" w:rsidR="00446244" w:rsidRDefault="00446244" w:rsidP="00446244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melhor manipular essa imagem é necessário binarizá-la, convertendo todos os pixels não brancos em preto absoluto.</w:t>
      </w:r>
    </w:p>
    <w:p w14:paraId="27B5C959" w14:textId="77777777" w:rsidR="00446244" w:rsidRDefault="00446244" w:rsidP="00446244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</w:p>
    <w:p w14:paraId="03FA2F2E" w14:textId="49DC1C18" w:rsidR="00446244" w:rsidRDefault="002D69B6" w:rsidP="00446244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703C8E" wp14:editId="1C2E9C2A">
            <wp:extent cx="4222800" cy="2376000"/>
            <wp:effectExtent l="0" t="0" r="635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8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0B501" w14:textId="14084322" w:rsidR="00446244" w:rsidRDefault="00446244" w:rsidP="00446244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Diferença Estrutural</w:t>
      </w:r>
      <w:r w:rsidRPr="008A496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</w:rPr>
        <w:t>Binarizada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A4968">
        <w:rPr>
          <w:rFonts w:ascii="Times New Roman" w:hAnsi="Times New Roman" w:cs="Times New Roman"/>
          <w:sz w:val="20"/>
          <w:szCs w:val="20"/>
        </w:rPr>
        <w:t xml:space="preserve">– Fonte 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(O autor, 202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405CB12B" w14:textId="77777777" w:rsidR="00446244" w:rsidRDefault="00446244" w:rsidP="00446244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</w:p>
    <w:p w14:paraId="3F05953D" w14:textId="6F8CCC36" w:rsidR="00446244" w:rsidRDefault="00446244" w:rsidP="00446244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Observa-se, no entanto, diversos buracos no interior dos elementos acima. Esses representam</w:t>
      </w:r>
      <w:r w:rsidR="0004794E">
        <w:rPr>
          <w:rFonts w:ascii="Times New Roman" w:hAnsi="Times New Roman" w:cs="Times New Roman"/>
          <w:sz w:val="24"/>
          <w:szCs w:val="24"/>
        </w:rPr>
        <w:t xml:space="preserve"> certo</w:t>
      </w:r>
      <w:r>
        <w:rPr>
          <w:rFonts w:ascii="Times New Roman" w:hAnsi="Times New Roman" w:cs="Times New Roman"/>
          <w:sz w:val="24"/>
          <w:szCs w:val="24"/>
        </w:rPr>
        <w:t xml:space="preserve"> ruído no processo de definir os contornos da imagem, que será feito para determinar qual dos contornos ou formas é a maior e, assim, deve ser usada para definir a máscara de análise. </w:t>
      </w:r>
    </w:p>
    <w:p w14:paraId="543B1E19" w14:textId="727DE99C" w:rsidR="00446244" w:rsidRDefault="00446244" w:rsidP="00446244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remoção d</w:t>
      </w:r>
      <w:r w:rsidR="002D69B6">
        <w:rPr>
          <w:rFonts w:ascii="Times New Roman" w:hAnsi="Times New Roman" w:cs="Times New Roman"/>
          <w:sz w:val="24"/>
          <w:szCs w:val="24"/>
        </w:rPr>
        <w:t>o ruído</w:t>
      </w:r>
      <w:r>
        <w:rPr>
          <w:rFonts w:ascii="Times New Roman" w:hAnsi="Times New Roman" w:cs="Times New Roman"/>
          <w:sz w:val="24"/>
          <w:szCs w:val="24"/>
        </w:rPr>
        <w:t xml:space="preserve"> será aplicada a operação morfológica de fechamento. Só que para ela funcionar, é necessário que os buracos sejam pretos, enquanto o objeto principal, branco, desenvolvendo-se para um isso a inversão da imagem. “[A operação de] Fechamento é o oposto [da] de Abertura, [sendo constituída por uma] dilatação sucedida de erosão. É útil em fechar pequenos buracos no plano principal, ou pequenos pontos pretos no objeto” (DOCUMENTAÇÃO OPENCV, tradução nossa).</w:t>
      </w:r>
    </w:p>
    <w:p w14:paraId="7AFE9638" w14:textId="77777777" w:rsidR="00446244" w:rsidRDefault="00446244" w:rsidP="00446244">
      <w:pPr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</w:p>
    <w:p w14:paraId="13D5ED30" w14:textId="18F85367" w:rsidR="00446244" w:rsidRDefault="002D69B6" w:rsidP="00446244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5F6663" wp14:editId="09A4463A">
            <wp:extent cx="4222800" cy="2376000"/>
            <wp:effectExtent l="0" t="0" r="635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8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143F" w14:textId="32F82A66" w:rsidR="00446244" w:rsidRDefault="00446244" w:rsidP="00446244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</w:rPr>
        <w:t>Diferença Estrutural</w:t>
      </w:r>
      <w:r w:rsidRPr="008A496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</w:rPr>
        <w:t>Invertida e Fechada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A4968">
        <w:rPr>
          <w:rFonts w:ascii="Times New Roman" w:hAnsi="Times New Roman" w:cs="Times New Roman"/>
          <w:sz w:val="20"/>
          <w:szCs w:val="20"/>
        </w:rPr>
        <w:t xml:space="preserve">– Fonte 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(O autor, 202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E8A6524" w14:textId="77777777" w:rsidR="00446244" w:rsidRDefault="00446244" w:rsidP="00446244">
      <w:pPr>
        <w:spacing w:before="0"/>
        <w:ind w:left="71" w:firstLine="289"/>
        <w:rPr>
          <w:rFonts w:ascii="Times New Roman" w:eastAsia="Times New Roman" w:hAnsi="Times New Roman" w:cs="Times New Roman"/>
          <w:sz w:val="20"/>
          <w:szCs w:val="20"/>
        </w:rPr>
      </w:pPr>
    </w:p>
    <w:p w14:paraId="5E56EF04" w14:textId="77777777" w:rsidR="00446244" w:rsidRDefault="00446244" w:rsidP="00446244">
      <w:pPr>
        <w:spacing w:before="0"/>
        <w:ind w:left="71" w:firstLine="63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Então, são definidos os contornos externos dessa imagem, sob o método de </w:t>
      </w:r>
      <w:r w:rsidRPr="00610A68">
        <w:rPr>
          <w:rFonts w:ascii="Times New Roman" w:hAnsi="Times New Roman" w:cs="Times New Roman"/>
          <w:i/>
          <w:iCs/>
          <w:sz w:val="24"/>
          <w:szCs w:val="24"/>
        </w:rPr>
        <w:t>CHAIN_APPROX_SIMPLE</w:t>
      </w:r>
      <w:r>
        <w:rPr>
          <w:rFonts w:ascii="Times New Roman" w:hAnsi="Times New Roman" w:cs="Times New Roman"/>
          <w:sz w:val="24"/>
          <w:szCs w:val="24"/>
        </w:rPr>
        <w:t>, que segundo a documentação do OPENCV lista o mínimo de pontos necessários para descrever o contorno, economizando memória.</w:t>
      </w:r>
    </w:p>
    <w:p w14:paraId="481C5D98" w14:textId="77777777" w:rsidR="00446244" w:rsidRDefault="00446244" w:rsidP="00446244">
      <w:pPr>
        <w:spacing w:before="0"/>
        <w:ind w:left="71" w:firstLine="63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Finalmente, desenha-se o preenchimento dos contornos em uma imagem vazia para a aplicação de um algoritmo de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“contaminação” </w:t>
      </w:r>
      <w:r>
        <w:rPr>
          <w:rFonts w:ascii="Times New Roman" w:hAnsi="Times New Roman" w:cs="Times New Roman"/>
          <w:sz w:val="24"/>
          <w:szCs w:val="24"/>
        </w:rPr>
        <w:t>que contabilizará quantos pixels há em cada preenchimento.</w:t>
      </w:r>
    </w:p>
    <w:p w14:paraId="033F74B4" w14:textId="77777777" w:rsidR="00446244" w:rsidRDefault="00446244" w:rsidP="00446244">
      <w:pPr>
        <w:spacing w:before="0"/>
        <w:ind w:left="71" w:firstLine="63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Nesse algoritmo, itera-se por cada ponto que descreve o contorno. Se o pixel for branco, isso é ainda não foi contaminado e nem compõe a borda do preenchimento, ele é contaminado, contaminando os pixels adjacente, que por sua vez contaminam suas respectivas vizinhanças. Essa contaminação em cadeia é feita até que não ocorram novas contaminações, quando todos os pixels contaminados nessa iteração são atribuídos a um mesmo preenchimento, representado por uma array, e parte-se para o próximo ponto.</w:t>
      </w:r>
    </w:p>
    <w:p w14:paraId="346CC0C2" w14:textId="77777777" w:rsidR="00446244" w:rsidRDefault="00446244" w:rsidP="00446244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Depois de passar por todos os pontos, seleciona-se o preenchimento com a maior quantidade de pixels, que é impresso sobre uma imagem vazia e aplicado como máscara da </w:t>
      </w:r>
      <w:r>
        <w:rPr>
          <w:rFonts w:ascii="Times New Roman" w:hAnsi="Times New Roman" w:cs="Times New Roman"/>
          <w:i/>
          <w:iCs/>
          <w:sz w:val="24"/>
          <w:szCs w:val="24"/>
        </w:rPr>
        <w:t>imagem original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B2BA221" w14:textId="77777777" w:rsidR="00446244" w:rsidRPr="00403A25" w:rsidRDefault="00446244" w:rsidP="00446244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3F799B0" w14:textId="6C3FA0DF" w:rsidR="00446244" w:rsidRDefault="00446244" w:rsidP="00446244">
      <w:pPr>
        <w:spacing w:before="0"/>
        <w:ind w:left="71" w:firstLine="63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Verifique um exemplo de contaminação no </w:t>
      </w:r>
      <w:r w:rsidRPr="00652E1F">
        <w:rPr>
          <w:rFonts w:ascii="Times New Roman" w:hAnsi="Times New Roman" w:cs="Times New Roman"/>
          <w:i/>
          <w:iCs/>
          <w:sz w:val="24"/>
          <w:szCs w:val="24"/>
        </w:rPr>
        <w:t xml:space="preserve">anexo </w:t>
      </w:r>
      <w:r w:rsidR="00603A66">
        <w:rPr>
          <w:rFonts w:ascii="Times New Roman" w:hAnsi="Times New Roman" w:cs="Times New Roman"/>
          <w:i/>
          <w:i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36AC74" w14:textId="77777777" w:rsidR="002D69B6" w:rsidRDefault="002D69B6" w:rsidP="002D69B6">
      <w:pPr>
        <w:spacing w:before="0"/>
        <w:jc w:val="both"/>
        <w:rPr>
          <w:rFonts w:ascii="Times New Roman" w:hAnsi="Times New Roman" w:cs="Times New Roman"/>
          <w:sz w:val="24"/>
          <w:szCs w:val="24"/>
        </w:rPr>
      </w:pPr>
    </w:p>
    <w:p w14:paraId="3D50420A" w14:textId="3340A8FC" w:rsidR="00446244" w:rsidRPr="003811A4" w:rsidRDefault="002D69B6" w:rsidP="00446244">
      <w:pPr>
        <w:spacing w:before="0"/>
        <w:ind w:left="71" w:firstLine="63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27CC28" wp14:editId="529FA695">
            <wp:extent cx="4222800" cy="2376000"/>
            <wp:effectExtent l="0" t="0" r="635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8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257E4" w14:textId="135E4101" w:rsidR="00446244" w:rsidRDefault="00446244" w:rsidP="00446244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Preenchimento dos Contornos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A4968">
        <w:rPr>
          <w:rFonts w:ascii="Times New Roman" w:hAnsi="Times New Roman" w:cs="Times New Roman"/>
          <w:sz w:val="20"/>
          <w:szCs w:val="20"/>
        </w:rPr>
        <w:t xml:space="preserve">– Fonte 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(O autor, 202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042F682A" w14:textId="77777777" w:rsidR="00446244" w:rsidRDefault="00446244" w:rsidP="00F85BEA">
      <w:pPr>
        <w:spacing w:before="0"/>
        <w:ind w:left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5C472A2C" w14:textId="0B662106" w:rsidR="00751A00" w:rsidRPr="0043455E" w:rsidRDefault="00751A00" w:rsidP="0043455E">
      <w:pPr>
        <w:spacing w:before="0"/>
        <w:ind w:left="71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B88B8F" w14:textId="77777777" w:rsidR="0043455E" w:rsidRPr="0043455E" w:rsidRDefault="0043455E" w:rsidP="0043455E">
      <w:pPr>
        <w:pStyle w:val="PargrafodaLista"/>
        <w:numPr>
          <w:ilvl w:val="1"/>
          <w:numId w:val="1"/>
        </w:numPr>
        <w:spacing w:before="0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E717AF0" w14:textId="27902B82" w:rsidR="0043455E" w:rsidRDefault="0043455E" w:rsidP="0043455E">
      <w:pPr>
        <w:pStyle w:val="PargrafodaLista"/>
        <w:numPr>
          <w:ilvl w:val="1"/>
          <w:numId w:val="1"/>
        </w:numPr>
        <w:spacing w:before="0"/>
        <w:ind w:left="56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3455E">
        <w:rPr>
          <w:rFonts w:ascii="Times New Roman" w:hAnsi="Times New Roman" w:cs="Times New Roman"/>
          <w:b/>
          <w:bCs/>
          <w:sz w:val="28"/>
          <w:szCs w:val="28"/>
        </w:rPr>
        <w:t>Filtro de Cor</w:t>
      </w:r>
    </w:p>
    <w:p w14:paraId="60E1D0B3" w14:textId="77777777" w:rsidR="0043455E" w:rsidRPr="0043455E" w:rsidRDefault="0043455E" w:rsidP="0043455E">
      <w:pPr>
        <w:spacing w:before="0"/>
        <w:ind w:left="71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DAC80E" w14:textId="6B2FB165" w:rsidR="00B6602A" w:rsidRPr="00751A00" w:rsidRDefault="00751A00" w:rsidP="00751A00">
      <w:pPr>
        <w:pStyle w:val="PargrafodaLista"/>
        <w:spacing w:before="0"/>
        <w:ind w:left="2268" w:firstLine="0"/>
        <w:jc w:val="both"/>
        <w:rPr>
          <w:rFonts w:ascii="Times New Roman" w:hAnsi="Times New Roman" w:cs="Times New Roman"/>
        </w:rPr>
      </w:pPr>
      <w:r w:rsidRPr="00751A00">
        <w:rPr>
          <w:rFonts w:ascii="Times New Roman" w:hAnsi="Times New Roman" w:cs="Times New Roman"/>
        </w:rPr>
        <w:t>Uma importante subtarefa em VC [Visão Computacional] é a segmentação de imagens, ou, mais precisamente, a extração de parâmetros que permitam associar regiões da imagem com objetos da cena [BALLARD &amp; BROWN,1982]. Tal segmentação é realizada com base nos diversos atributos e características da imagem (DA SILVA SIMÕES, ALEXANDRE)</w:t>
      </w:r>
    </w:p>
    <w:p w14:paraId="7BD193BC" w14:textId="5F5832FD" w:rsidR="008E4421" w:rsidRDefault="008E4421" w:rsidP="00100F99">
      <w:pPr>
        <w:pStyle w:val="PargrafodaLista"/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5ABE19B7" w14:textId="53233051" w:rsidR="00751A00" w:rsidRDefault="008E4421" w:rsidP="00825E31">
      <w:pPr>
        <w:pStyle w:val="PargrafodaLista"/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 primeiro passo para a identificação das áreas arborizadas é a definição de suas características comuns, para assim segmentar a imagem e </w:t>
      </w:r>
      <w:r w:rsidR="000D0DA8">
        <w:rPr>
          <w:rFonts w:ascii="Times New Roman" w:hAnsi="Times New Roman" w:cs="Times New Roman"/>
          <w:sz w:val="24"/>
          <w:szCs w:val="24"/>
        </w:rPr>
        <w:t xml:space="preserve">poder manipulá-la conforme o interesse e </w:t>
      </w:r>
      <w:r w:rsidR="00567CF2">
        <w:rPr>
          <w:rFonts w:ascii="Times New Roman" w:hAnsi="Times New Roman" w:cs="Times New Roman"/>
          <w:sz w:val="24"/>
          <w:szCs w:val="24"/>
        </w:rPr>
        <w:t xml:space="preserve">a </w:t>
      </w:r>
      <w:r w:rsidR="000D0DA8">
        <w:rPr>
          <w:rFonts w:ascii="Times New Roman" w:hAnsi="Times New Roman" w:cs="Times New Roman"/>
          <w:sz w:val="24"/>
          <w:szCs w:val="24"/>
        </w:rPr>
        <w:t xml:space="preserve">necessidade. </w:t>
      </w:r>
      <w:r w:rsidR="00825E31">
        <w:rPr>
          <w:rFonts w:ascii="Times New Roman" w:hAnsi="Times New Roman" w:cs="Times New Roman"/>
          <w:sz w:val="24"/>
          <w:szCs w:val="24"/>
        </w:rPr>
        <w:t>“</w:t>
      </w:r>
      <w:r w:rsidR="00825E31" w:rsidRPr="00751A00">
        <w:rPr>
          <w:rFonts w:ascii="Times New Roman" w:hAnsi="Times New Roman" w:cs="Times New Roman"/>
          <w:sz w:val="24"/>
          <w:szCs w:val="24"/>
        </w:rPr>
        <w:t>As cores presentes na imagem são também atributos de grande importância em</w:t>
      </w:r>
      <w:r w:rsidR="00825E31">
        <w:rPr>
          <w:rFonts w:ascii="Times New Roman" w:hAnsi="Times New Roman" w:cs="Times New Roman"/>
          <w:sz w:val="24"/>
          <w:szCs w:val="24"/>
        </w:rPr>
        <w:t xml:space="preserve"> </w:t>
      </w:r>
      <w:r w:rsidR="00825E31" w:rsidRPr="00751A00">
        <w:rPr>
          <w:rFonts w:ascii="Times New Roman" w:hAnsi="Times New Roman" w:cs="Times New Roman"/>
          <w:sz w:val="24"/>
          <w:szCs w:val="24"/>
        </w:rPr>
        <w:t xml:space="preserve">sua análise, visto que </w:t>
      </w:r>
      <w:r w:rsidR="00825E31">
        <w:rPr>
          <w:rFonts w:ascii="Times New Roman" w:hAnsi="Times New Roman" w:cs="Times New Roman"/>
          <w:sz w:val="24"/>
          <w:szCs w:val="24"/>
        </w:rPr>
        <w:t>‘</w:t>
      </w:r>
      <w:r w:rsidR="00825E31" w:rsidRPr="00751A00">
        <w:rPr>
          <w:rFonts w:ascii="Times New Roman" w:hAnsi="Times New Roman" w:cs="Times New Roman"/>
          <w:sz w:val="24"/>
          <w:szCs w:val="24"/>
        </w:rPr>
        <w:t>as sensações visuais causadas pela luz colorida são muito mais</w:t>
      </w:r>
      <w:r w:rsidR="00825E31">
        <w:rPr>
          <w:rFonts w:ascii="Times New Roman" w:hAnsi="Times New Roman" w:cs="Times New Roman"/>
          <w:sz w:val="24"/>
          <w:szCs w:val="24"/>
        </w:rPr>
        <w:t xml:space="preserve"> </w:t>
      </w:r>
      <w:r w:rsidR="00825E31" w:rsidRPr="00751A00">
        <w:rPr>
          <w:rFonts w:ascii="Times New Roman" w:hAnsi="Times New Roman" w:cs="Times New Roman"/>
          <w:sz w:val="24"/>
          <w:szCs w:val="24"/>
        </w:rPr>
        <w:t>ricas que aquelas causadas pela luz acromática</w:t>
      </w:r>
      <w:r w:rsidR="00825E31">
        <w:rPr>
          <w:rFonts w:ascii="Times New Roman" w:hAnsi="Times New Roman" w:cs="Times New Roman"/>
          <w:sz w:val="24"/>
          <w:szCs w:val="24"/>
        </w:rPr>
        <w:t>’</w:t>
      </w:r>
      <w:bookmarkStart w:id="1" w:name="_Hlk117202300"/>
      <w:r w:rsidR="00825E31">
        <w:rPr>
          <w:rFonts w:ascii="Times New Roman" w:hAnsi="Times New Roman" w:cs="Times New Roman"/>
          <w:sz w:val="24"/>
          <w:szCs w:val="24"/>
        </w:rPr>
        <w:t>”</w:t>
      </w:r>
      <w:r w:rsidR="00825E31" w:rsidRPr="00751A00">
        <w:rPr>
          <w:rFonts w:ascii="Times New Roman" w:hAnsi="Times New Roman" w:cs="Times New Roman"/>
          <w:sz w:val="24"/>
          <w:szCs w:val="24"/>
        </w:rPr>
        <w:t xml:space="preserve"> </w:t>
      </w:r>
      <w:r w:rsidR="00825E31">
        <w:rPr>
          <w:rFonts w:ascii="Times New Roman" w:hAnsi="Times New Roman" w:cs="Times New Roman"/>
          <w:sz w:val="24"/>
          <w:szCs w:val="24"/>
        </w:rPr>
        <w:t>(</w:t>
      </w:r>
      <w:r w:rsidR="00825E31" w:rsidRPr="00751A00">
        <w:rPr>
          <w:rFonts w:ascii="Times New Roman" w:hAnsi="Times New Roman" w:cs="Times New Roman"/>
          <w:sz w:val="24"/>
          <w:szCs w:val="24"/>
        </w:rPr>
        <w:t>FOLEY et. al., 1990, p.574</w:t>
      </w:r>
      <w:r w:rsidR="00825E31">
        <w:rPr>
          <w:rFonts w:ascii="Times New Roman" w:hAnsi="Times New Roman" w:cs="Times New Roman"/>
          <w:sz w:val="24"/>
          <w:szCs w:val="24"/>
        </w:rPr>
        <w:t>)</w:t>
      </w:r>
      <w:bookmarkEnd w:id="1"/>
      <w:r w:rsidR="00825E31" w:rsidRPr="00751A00">
        <w:rPr>
          <w:rFonts w:ascii="Times New Roman" w:hAnsi="Times New Roman" w:cs="Times New Roman"/>
          <w:sz w:val="24"/>
          <w:szCs w:val="24"/>
        </w:rPr>
        <w:t>.</w:t>
      </w:r>
      <w:r w:rsidR="00825E31">
        <w:rPr>
          <w:rFonts w:ascii="Times New Roman" w:hAnsi="Times New Roman" w:cs="Times New Roman"/>
          <w:sz w:val="24"/>
          <w:szCs w:val="24"/>
        </w:rPr>
        <w:t xml:space="preserve"> Dessa forma, a</w:t>
      </w:r>
      <w:r w:rsidR="000D0DA8">
        <w:rPr>
          <w:rFonts w:ascii="Times New Roman" w:hAnsi="Times New Roman" w:cs="Times New Roman"/>
          <w:sz w:val="24"/>
          <w:szCs w:val="24"/>
        </w:rPr>
        <w:t xml:space="preserve">presenta-se como atributo notável, a coloração das árvores, que por seu </w:t>
      </w:r>
      <w:r w:rsidR="000D0DA8">
        <w:rPr>
          <w:rFonts w:ascii="Times New Roman" w:hAnsi="Times New Roman" w:cs="Times New Roman"/>
          <w:sz w:val="24"/>
          <w:szCs w:val="24"/>
        </w:rPr>
        <w:lastRenderedPageBreak/>
        <w:t xml:space="preserve">caráter esverdeado, em muito contrasta com o cinza do concreto e </w:t>
      </w:r>
      <w:r w:rsidR="00567CF2">
        <w:rPr>
          <w:rFonts w:ascii="Times New Roman" w:hAnsi="Times New Roman" w:cs="Times New Roman"/>
          <w:sz w:val="24"/>
          <w:szCs w:val="24"/>
        </w:rPr>
        <w:t xml:space="preserve">do </w:t>
      </w:r>
      <w:r w:rsidR="000D0DA8">
        <w:rPr>
          <w:rFonts w:ascii="Times New Roman" w:hAnsi="Times New Roman" w:cs="Times New Roman"/>
          <w:sz w:val="24"/>
          <w:szCs w:val="24"/>
        </w:rPr>
        <w:t>asfalto</w:t>
      </w:r>
      <w:r w:rsidR="00567CF2">
        <w:rPr>
          <w:rFonts w:ascii="Times New Roman" w:hAnsi="Times New Roman" w:cs="Times New Roman"/>
          <w:sz w:val="24"/>
          <w:szCs w:val="24"/>
        </w:rPr>
        <w:t>,</w:t>
      </w:r>
      <w:r w:rsidR="000D0DA8">
        <w:rPr>
          <w:rFonts w:ascii="Times New Roman" w:hAnsi="Times New Roman" w:cs="Times New Roman"/>
          <w:sz w:val="24"/>
          <w:szCs w:val="24"/>
        </w:rPr>
        <w:t xml:space="preserve"> bem como com o alaranjado das telhas, sendo assim ideal para sua separação d</w:t>
      </w:r>
      <w:r w:rsidR="00567CF2">
        <w:rPr>
          <w:rFonts w:ascii="Times New Roman" w:hAnsi="Times New Roman" w:cs="Times New Roman"/>
          <w:sz w:val="24"/>
          <w:szCs w:val="24"/>
        </w:rPr>
        <w:t>a área verde do</w:t>
      </w:r>
      <w:r w:rsidR="000D0DA8">
        <w:rPr>
          <w:rFonts w:ascii="Times New Roman" w:hAnsi="Times New Roman" w:cs="Times New Roman"/>
          <w:sz w:val="24"/>
          <w:szCs w:val="24"/>
        </w:rPr>
        <w:t>s demais elementos.</w:t>
      </w:r>
      <w:r w:rsidR="007A36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022B81" w14:textId="06385B5F" w:rsidR="00641305" w:rsidRDefault="00641305" w:rsidP="00825E31">
      <w:pPr>
        <w:pStyle w:val="PargrafodaLista"/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Decidido a característica utilizada na segmentação, tomou-se como objeto para seu rastreamento a imagem de uma árvore </w:t>
      </w:r>
      <w:r w:rsidR="001333EB">
        <w:rPr>
          <w:rFonts w:ascii="Times New Roman" w:hAnsi="Times New Roman" w:cs="Times New Roman"/>
          <w:sz w:val="24"/>
          <w:szCs w:val="24"/>
        </w:rPr>
        <w:t xml:space="preserve">de </w:t>
      </w:r>
      <w:r>
        <w:rPr>
          <w:rFonts w:ascii="Times New Roman" w:hAnsi="Times New Roman" w:cs="Times New Roman"/>
          <w:sz w:val="24"/>
          <w:szCs w:val="24"/>
        </w:rPr>
        <w:t xml:space="preserve">referência, preferencialmente extraída da </w:t>
      </w:r>
      <w:r>
        <w:rPr>
          <w:rFonts w:ascii="Times New Roman" w:hAnsi="Times New Roman" w:cs="Times New Roman"/>
          <w:i/>
          <w:iCs/>
          <w:sz w:val="24"/>
          <w:szCs w:val="24"/>
        </w:rPr>
        <w:t>imagem original</w:t>
      </w:r>
      <w:r>
        <w:rPr>
          <w:rFonts w:ascii="Times New Roman" w:hAnsi="Times New Roman" w:cs="Times New Roman"/>
          <w:sz w:val="24"/>
          <w:szCs w:val="24"/>
        </w:rPr>
        <w:t xml:space="preserve"> e que não contenha pixel pretos ou </w:t>
      </w:r>
      <w:r w:rsidR="001333EB">
        <w:rPr>
          <w:rFonts w:ascii="Times New Roman" w:hAnsi="Times New Roman" w:cs="Times New Roman"/>
          <w:sz w:val="24"/>
          <w:szCs w:val="24"/>
        </w:rPr>
        <w:t xml:space="preserve">de </w:t>
      </w:r>
      <w:r>
        <w:rPr>
          <w:rFonts w:ascii="Times New Roman" w:hAnsi="Times New Roman" w:cs="Times New Roman"/>
          <w:sz w:val="24"/>
          <w:szCs w:val="24"/>
        </w:rPr>
        <w:t>tonalidades muito próxima</w:t>
      </w:r>
      <w:r w:rsidR="001333EB">
        <w:rPr>
          <w:rFonts w:ascii="Times New Roman" w:hAnsi="Times New Roman" w:cs="Times New Roman"/>
          <w:sz w:val="24"/>
          <w:szCs w:val="24"/>
        </w:rPr>
        <w:t xml:space="preserve"> ao preto, para evitar a identificação de sombras como vegetação.</w:t>
      </w:r>
    </w:p>
    <w:p w14:paraId="3B160F8C" w14:textId="77777777" w:rsidR="0043455E" w:rsidRPr="00641305" w:rsidRDefault="0043455E" w:rsidP="00825E31">
      <w:pPr>
        <w:pStyle w:val="PargrafodaLista"/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72EB5AE1" w14:textId="0E132542" w:rsidR="00641305" w:rsidRDefault="00784AF3" w:rsidP="00825E31">
      <w:pPr>
        <w:pStyle w:val="PargrafodaLista"/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408ACBF" wp14:editId="102C1543">
                <wp:simplePos x="0" y="0"/>
                <wp:positionH relativeFrom="column">
                  <wp:posOffset>396240</wp:posOffset>
                </wp:positionH>
                <wp:positionV relativeFrom="paragraph">
                  <wp:posOffset>-223520</wp:posOffset>
                </wp:positionV>
                <wp:extent cx="4654329" cy="1660994"/>
                <wp:effectExtent l="0" t="0" r="0" b="0"/>
                <wp:wrapNone/>
                <wp:docPr id="35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4329" cy="1660994"/>
                          <a:chOff x="0" y="0"/>
                          <a:chExt cx="4654329" cy="1660994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1550" y="485775"/>
                            <a:ext cx="777240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1325" y="485775"/>
                            <a:ext cx="777240" cy="88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1390650"/>
                            <a:ext cx="2615979" cy="2703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AAE777" w14:textId="66A1D94A" w:rsidR="001333EB" w:rsidRDefault="001333EB" w:rsidP="001333EB">
                              <w:pPr>
                                <w:spacing w:before="0"/>
                                <w:ind w:left="71" w:firstLine="289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8A49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Fonte </w:t>
                              </w:r>
                              <w:r w:rsidRPr="008A4968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  <w:t>(O autor, 202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8A4968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  <w:t>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28F8C1BA" w14:textId="77777777" w:rsidR="001333EB" w:rsidRDefault="001333EB">
                              <w:pPr>
                                <w:ind w:left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Caixa de Texto 12"/>
                        <wps:cNvSpPr txBox="1"/>
                        <wps:spPr>
                          <a:xfrm>
                            <a:off x="2038350" y="1390650"/>
                            <a:ext cx="2615979" cy="2703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5F1C8A" w14:textId="4CD325EA" w:rsidR="001333EB" w:rsidRDefault="001333EB" w:rsidP="001333EB">
                              <w:pPr>
                                <w:spacing w:before="0"/>
                                <w:ind w:left="71" w:firstLine="289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8A49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Fonte </w:t>
                              </w:r>
                              <w:r w:rsidRPr="008A4968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  <w:t>(O autor, 202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8A4968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  <w:t>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02D6AAC2" w14:textId="77777777" w:rsidR="001333EB" w:rsidRDefault="001333EB">
                              <w:pPr>
                                <w:ind w:left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Caixa de Texto 13"/>
                        <wps:cNvSpPr txBox="1"/>
                        <wps:spPr>
                          <a:xfrm>
                            <a:off x="0" y="0"/>
                            <a:ext cx="1438275" cy="3578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52F293" w14:textId="524040F2" w:rsidR="001333EB" w:rsidRPr="001333EB" w:rsidRDefault="001333EB" w:rsidP="001333EB">
                              <w:pPr>
                                <w:ind w:left="0"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Ex: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08ACBF" id="Agrupar 35" o:spid="_x0000_s1027" style="position:absolute;left:0;text-align:left;margin-left:31.2pt;margin-top:-17.6pt;width:366.5pt;height:130.8pt;z-index:251664384;mso-position-horizontal-relative:text;mso-position-vertical-relative:text;mso-height-relative:margin" coordsize="46543,16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8" o:spid="_x0000_s1028" type="#_x0000_t75" style="position:absolute;left:9715;top:4857;width:7772;height:8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">
                  <v:imagedata r:id="rId16" o:title=""/>
                </v:shape>
                <v:shape id="Imagem 9" o:spid="_x0000_s1029" type="#_x0000_t75" style="position:absolute;left:29813;top:4857;width:7772;height:8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">
                  <v:imagedata r:id="rId17" o:title=""/>
                </v:shape>
                <v:shape id="Caixa de Texto 10" o:spid="_x0000_s1030" type="#_x0000_t202" style="position:absolute;top:13906;width:261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<v:textbox>
                    <w:txbxContent>
                      <w:p w14:paraId="4AAAE777" w14:textId="66A1D94A" w:rsidR="001333EB" w:rsidRDefault="001333EB" w:rsidP="001333EB">
                        <w:pPr>
                          <w:spacing w:before="0"/>
                          <w:ind w:left="71" w:firstLine="289"/>
                          <w:jc w:val="center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 w:rsidRPr="008A49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Fonte </w:t>
                        </w:r>
                        <w:r w:rsidRPr="008A4968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  <w:t>(O autor, 202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  <w:t>2</w:t>
                        </w:r>
                        <w:r w:rsidRPr="008A4968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  <w:t>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  <w:t>.</w:t>
                        </w:r>
                      </w:p>
                      <w:p w14:paraId="28F8C1BA" w14:textId="77777777" w:rsidR="001333EB" w:rsidRDefault="001333EB">
                        <w:pPr>
                          <w:ind w:left="0"/>
                        </w:pPr>
                      </w:p>
                    </w:txbxContent>
                  </v:textbox>
                </v:shape>
                <v:shape id="Caixa de Texto 12" o:spid="_x0000_s1031" type="#_x0000_t202" style="position:absolute;left:20383;top:13906;width:26160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14:paraId="535F1C8A" w14:textId="4CD325EA" w:rsidR="001333EB" w:rsidRDefault="001333EB" w:rsidP="001333EB">
                        <w:pPr>
                          <w:spacing w:before="0"/>
                          <w:ind w:left="71" w:firstLine="289"/>
                          <w:jc w:val="center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 w:rsidRPr="008A49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Fonte </w:t>
                        </w:r>
                        <w:r w:rsidRPr="008A4968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  <w:t>(O autor, 202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  <w:t>2</w:t>
                        </w:r>
                        <w:r w:rsidRPr="008A4968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  <w:t>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  <w:t>.</w:t>
                        </w:r>
                      </w:p>
                      <w:p w14:paraId="02D6AAC2" w14:textId="77777777" w:rsidR="001333EB" w:rsidRDefault="001333EB">
                        <w:pPr>
                          <w:ind w:left="0"/>
                        </w:pPr>
                      </w:p>
                    </w:txbxContent>
                  </v:textbox>
                </v:shape>
                <v:shape id="Caixa de Texto 13" o:spid="_x0000_s1032" type="#_x0000_t202" style="position:absolute;width:14382;height:3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T4xAAAANs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CTFhPjEAAAA2wAAAA8A&#10;AAAAAAAAAAAAAAAABwIAAGRycy9kb3ducmV2LnhtbFBLBQYAAAAAAwADALcAAAD4AgAAAAA=&#10;" filled="f" stroked="f" strokeweight=".5pt">
                  <v:textbox>
                    <w:txbxContent>
                      <w:p w14:paraId="7152F293" w14:textId="524040F2" w:rsidR="001333EB" w:rsidRPr="001333EB" w:rsidRDefault="001333EB" w:rsidP="001333EB">
                        <w:pPr>
                          <w:ind w:left="0"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Ex: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CF688F" w14:textId="4D3351E0" w:rsidR="004A4CA8" w:rsidRDefault="004A4CA8" w:rsidP="00641305">
      <w:pPr>
        <w:spacing w:before="0"/>
        <w:jc w:val="center"/>
        <w:rPr>
          <w:rFonts w:ascii="Times New Roman" w:hAnsi="Times New Roman" w:cs="Times New Roman"/>
          <w:sz w:val="24"/>
          <w:szCs w:val="24"/>
        </w:rPr>
      </w:pPr>
    </w:p>
    <w:p w14:paraId="45F725A7" w14:textId="77777777" w:rsidR="005F6255" w:rsidRDefault="005F6255" w:rsidP="00B6602A">
      <w:pPr>
        <w:spacing w:before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80933B4" w14:textId="77777777" w:rsidR="005F6255" w:rsidRDefault="005F6255" w:rsidP="00B6602A">
      <w:pPr>
        <w:spacing w:before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3B97C51" w14:textId="77777777" w:rsidR="005F6255" w:rsidRDefault="005F6255" w:rsidP="00B6602A">
      <w:pPr>
        <w:spacing w:before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4BD64F4" w14:textId="77777777" w:rsidR="00784AF3" w:rsidRDefault="00784AF3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682A3DF3" w14:textId="2E3DD266" w:rsidR="00EF7971" w:rsidRDefault="00076CE5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75C16">
        <w:rPr>
          <w:rFonts w:ascii="Times New Roman" w:hAnsi="Times New Roman" w:cs="Times New Roman"/>
          <w:sz w:val="24"/>
          <w:szCs w:val="24"/>
        </w:rPr>
        <w:t xml:space="preserve">“Você quer usar o espaço HSV quanto tem que combinar cores ou programaticamente determinar se uma cor é semelhante a outra” </w:t>
      </w:r>
      <w:r w:rsidR="00675C16" w:rsidRPr="007529EE">
        <w:rPr>
          <w:rFonts w:ascii="Times New Roman" w:eastAsia="Times New Roman" w:hAnsi="Times New Roman" w:cs="Times New Roman"/>
          <w:sz w:val="24"/>
          <w:szCs w:val="24"/>
        </w:rPr>
        <w:t>(CARDANI, 2001, p.2</w:t>
      </w:r>
      <w:r w:rsidR="00675C16">
        <w:rPr>
          <w:rFonts w:ascii="Times New Roman" w:eastAsia="Times New Roman" w:hAnsi="Times New Roman" w:cs="Times New Roman"/>
          <w:sz w:val="24"/>
          <w:szCs w:val="24"/>
        </w:rPr>
        <w:t>, tradução nossa</w:t>
      </w:r>
      <w:r w:rsidR="00675C16" w:rsidRPr="007529EE">
        <w:rPr>
          <w:rFonts w:ascii="Times New Roman" w:eastAsia="Times New Roman" w:hAnsi="Times New Roman" w:cs="Times New Roman"/>
          <w:sz w:val="24"/>
          <w:szCs w:val="24"/>
        </w:rPr>
        <w:t>)</w:t>
      </w:r>
      <w:r w:rsidR="00675C1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Para definir o intervalo de cores encontrado na imagem referência, foi antes necessário convertê-la do espaço BGR para o espaço HSV,</w:t>
      </w:r>
      <w:r w:rsidR="00675C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pois esse último evidencia as propriedades de matriz, saturação e </w:t>
      </w:r>
      <w:r w:rsidR="002A3517">
        <w:rPr>
          <w:rFonts w:ascii="Times New Roman" w:hAnsi="Times New Roman" w:cs="Times New Roman"/>
          <w:sz w:val="24"/>
          <w:szCs w:val="24"/>
        </w:rPr>
        <w:t>brilho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2A3517">
        <w:rPr>
          <w:rFonts w:ascii="Times New Roman" w:hAnsi="Times New Roman" w:cs="Times New Roman"/>
          <w:sz w:val="24"/>
          <w:szCs w:val="24"/>
        </w:rPr>
        <w:t>permitindo a determinação.de um espectro mais preciso para descrever os valores mínimos e máximos na imagem referência.</w:t>
      </w:r>
      <w:r w:rsidR="00675C1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2C6712" w14:textId="2F5289E7" w:rsidR="005F6255" w:rsidRDefault="00675C16" w:rsidP="00EF7971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esclarecer, caso na imagem analisada houvesse algum pixel preto – representado pelo sistema BGR como 3 valores 0 (zero) – e algum pixel branco – representado pelo sistema BGR como 3 valores 255 (duzentos e cinquenta e cinco) – No intervalo de cores identificado pelo rastreador de características estariam todas as tonalidades possíveis</w:t>
      </w:r>
      <w:r w:rsidR="00EF7971">
        <w:rPr>
          <w:rFonts w:ascii="Times New Roman" w:hAnsi="Times New Roman" w:cs="Times New Roman"/>
          <w:sz w:val="24"/>
          <w:szCs w:val="24"/>
        </w:rPr>
        <w:t>, resultando não só na seleção das áreas verdes, mas de toda a imagem.</w:t>
      </w:r>
    </w:p>
    <w:p w14:paraId="0C812036" w14:textId="216862AB" w:rsidR="00DC5C25" w:rsidRDefault="00DC5C25" w:rsidP="00E41FDB">
      <w:pPr>
        <w:spacing w:before="0"/>
        <w:ind w:left="0"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 w:rsidRPr="00DC5C25">
        <w:rPr>
          <w:rFonts w:ascii="Times New Roman" w:eastAsia="Times New Roman" w:hAnsi="Times New Roman" w:cs="Times New Roman"/>
          <w:sz w:val="24"/>
          <w:szCs w:val="24"/>
        </w:rPr>
        <w:t>Para aplicação do método de filtragem de cor escolhido, o histograma foi de fundamental importância para definir a faixa de intensidade dos pixels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DC5C25">
        <w:rPr>
          <w:rFonts w:ascii="Times New Roman" w:eastAsia="Times New Roman" w:hAnsi="Times New Roman" w:cs="Times New Roman"/>
          <w:sz w:val="24"/>
          <w:szCs w:val="24"/>
        </w:rPr>
        <w:t xml:space="preserve"> (GONZALES, 2010, p.78).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Para, finalmente, computar as cores que tomaremos como representantes da vegetação, faremos o histograma, da árvore referência, que demonstra como os valores dos canais estão distribuídos ao longo da imagem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>. A partir dele,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armazen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>a-se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os valores máximo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 mínimos de </w:t>
      </w:r>
      <w:r w:rsidRPr="00E41FDB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</w:t>
      </w:r>
      <w:r w:rsidR="00E41FDB">
        <w:rPr>
          <w:rFonts w:ascii="Times New Roman" w:eastAsia="Times New Roman" w:hAnsi="Times New Roman" w:cs="Times New Roman"/>
          <w:i/>
          <w:iCs/>
          <w:sz w:val="24"/>
          <w:szCs w:val="24"/>
        </w:rPr>
        <w:t>ue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 w:rsidRPr="00E41FDB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</w:t>
      </w:r>
      <w:r w:rsidR="00E41FDB">
        <w:rPr>
          <w:rFonts w:ascii="Times New Roman" w:eastAsia="Times New Roman" w:hAnsi="Times New Roman" w:cs="Times New Roman"/>
          <w:i/>
          <w:iCs/>
          <w:sz w:val="24"/>
          <w:szCs w:val="24"/>
        </w:rPr>
        <w:t>aturation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Pr="00E41FDB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V</w:t>
      </w:r>
      <w:r w:rsidR="00E41FDB">
        <w:rPr>
          <w:rFonts w:ascii="Times New Roman" w:eastAsia="Times New Roman" w:hAnsi="Times New Roman" w:cs="Times New Roman"/>
          <w:i/>
          <w:iCs/>
          <w:sz w:val="24"/>
          <w:szCs w:val="24"/>
        </w:rPr>
        <w:t>alue (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>Matriz, Saturação e Valor</w:t>
      </w:r>
      <w:r w:rsidR="00E41FD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) 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>que serão aplicados no filtro de cor.</w:t>
      </w:r>
    </w:p>
    <w:p w14:paraId="00E6B3CA" w14:textId="2B0D3344" w:rsidR="00E41FDB" w:rsidRDefault="00E137E5" w:rsidP="00DC5C25">
      <w:pPr>
        <w:spacing w:before="0"/>
        <w:ind w:left="0"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Um dos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 xml:space="preserve"> atrativo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 xml:space="preserve"> para o uso do histograma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nessa situação 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 xml:space="preserve">é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possibilidade de uma 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>complexidade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algorítmica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 xml:space="preserve"> consta</w:t>
      </w:r>
      <w:r w:rsidR="00372167">
        <w:rPr>
          <w:rFonts w:ascii="Times New Roman" w:eastAsia="Times New Roman" w:hAnsi="Times New Roman" w:cs="Times New Roman"/>
          <w:sz w:val="24"/>
          <w:szCs w:val="24"/>
        </w:rPr>
        <w:t>n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>te (</w:t>
      </w:r>
      <w:r w:rsidR="00E41FDB" w:rsidRPr="00E41FDB">
        <w:rPr>
          <w:rFonts w:ascii="Times New Roman" w:eastAsia="Times New Roman" w:hAnsi="Times New Roman" w:cs="Times New Roman"/>
          <w:i/>
          <w:iCs/>
          <w:sz w:val="24"/>
          <w:szCs w:val="24"/>
        </w:rPr>
        <w:t>O(1)</w:t>
      </w:r>
      <w:r w:rsidR="00E41FDB">
        <w:rPr>
          <w:rFonts w:ascii="Times New Roman" w:eastAsia="Times New Roman" w:hAnsi="Times New Roman" w:cs="Times New Roman"/>
          <w:sz w:val="24"/>
          <w:szCs w:val="24"/>
        </w:rPr>
        <w:t xml:space="preserve">), em detrimento </w:t>
      </w:r>
      <w:r w:rsidR="00F52747">
        <w:rPr>
          <w:rFonts w:ascii="Times New Roman" w:eastAsia="Times New Roman" w:hAnsi="Times New Roman" w:cs="Times New Roman"/>
          <w:sz w:val="24"/>
          <w:szCs w:val="24"/>
        </w:rPr>
        <w:t>da complexidade linear (</w:t>
      </w:r>
      <w:r w:rsidR="00F52747">
        <w:rPr>
          <w:rFonts w:ascii="Times New Roman" w:eastAsia="Times New Roman" w:hAnsi="Times New Roman" w:cs="Times New Roman"/>
          <w:i/>
          <w:iCs/>
          <w:sz w:val="24"/>
          <w:szCs w:val="24"/>
        </w:rPr>
        <w:t>O(n)</w:t>
      </w:r>
      <w:r w:rsidR="00F52747">
        <w:rPr>
          <w:rFonts w:ascii="Times New Roman" w:eastAsia="Times New Roman" w:hAnsi="Times New Roman" w:cs="Times New Roman"/>
          <w:sz w:val="24"/>
          <w:szCs w:val="24"/>
        </w:rPr>
        <w:t>)</w:t>
      </w:r>
      <w:r w:rsidR="00973E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52747">
        <w:rPr>
          <w:rFonts w:ascii="Times New Roman" w:eastAsia="Times New Roman" w:hAnsi="Times New Roman" w:cs="Times New Roman"/>
          <w:sz w:val="24"/>
          <w:szCs w:val="24"/>
        </w:rPr>
        <w:t>proporcionada pela análise pixel a pixel da imagem referencial.</w:t>
      </w:r>
    </w:p>
    <w:p w14:paraId="7514D256" w14:textId="77777777" w:rsidR="00817BA9" w:rsidRDefault="00817BA9" w:rsidP="00DC5C25">
      <w:pPr>
        <w:spacing w:before="0"/>
        <w:ind w:left="0"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D56C86" w14:textId="4713760B" w:rsidR="00817BA9" w:rsidRPr="00197981" w:rsidRDefault="00817BA9" w:rsidP="00817BA9">
      <w:pPr>
        <w:pStyle w:val="PargrafodaLista"/>
        <w:spacing w:before="0"/>
        <w:ind w:left="0" w:firstLine="4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Tendo-se obtido o perfil de cor das áreas verdes, é aplicada uma máscara sobre a </w:t>
      </w:r>
      <w:r>
        <w:rPr>
          <w:rFonts w:ascii="Times New Roman" w:hAnsi="Times New Roman" w:cs="Times New Roman"/>
          <w:i/>
          <w:iCs/>
          <w:sz w:val="24"/>
          <w:szCs w:val="24"/>
        </w:rPr>
        <w:t>imagem original</w:t>
      </w:r>
      <w:r>
        <w:rPr>
          <w:rFonts w:ascii="Times New Roman" w:hAnsi="Times New Roman" w:cs="Times New Roman"/>
          <w:sz w:val="24"/>
          <w:szCs w:val="24"/>
        </w:rPr>
        <w:t>, mantendo a cor dos pixels selecionados e tornando preto os demais</w:t>
      </w:r>
      <w:r w:rsidR="00197981">
        <w:rPr>
          <w:rFonts w:ascii="Times New Roman" w:hAnsi="Times New Roman" w:cs="Times New Roman"/>
          <w:sz w:val="24"/>
          <w:szCs w:val="24"/>
        </w:rPr>
        <w:t xml:space="preserve">. Essa </w:t>
      </w:r>
      <w:r w:rsidR="00197981">
        <w:rPr>
          <w:rFonts w:ascii="Times New Roman" w:hAnsi="Times New Roman" w:cs="Times New Roman"/>
          <w:i/>
          <w:iCs/>
          <w:sz w:val="24"/>
          <w:szCs w:val="24"/>
        </w:rPr>
        <w:t>imagem mascarada</w:t>
      </w:r>
      <w:r w:rsidR="00197981">
        <w:rPr>
          <w:rFonts w:ascii="Times New Roman" w:hAnsi="Times New Roman" w:cs="Times New Roman"/>
          <w:sz w:val="24"/>
          <w:szCs w:val="24"/>
        </w:rPr>
        <w:t xml:space="preserve"> é convertida em escala de cinza e então limiarizada</w:t>
      </w:r>
      <w:r w:rsidR="00184B34">
        <w:rPr>
          <w:rFonts w:ascii="Times New Roman" w:hAnsi="Times New Roman" w:cs="Times New Roman"/>
          <w:sz w:val="24"/>
          <w:szCs w:val="24"/>
        </w:rPr>
        <w:t xml:space="preserve"> (</w:t>
      </w:r>
      <w:r w:rsidR="00184B34">
        <w:rPr>
          <w:rFonts w:ascii="Times New Roman" w:hAnsi="Times New Roman" w:cs="Times New Roman"/>
          <w:i/>
          <w:iCs/>
          <w:sz w:val="24"/>
          <w:szCs w:val="24"/>
        </w:rPr>
        <w:t>/ binarizada</w:t>
      </w:r>
      <w:r w:rsidR="00184B34">
        <w:rPr>
          <w:rFonts w:ascii="Times New Roman" w:hAnsi="Times New Roman" w:cs="Times New Roman"/>
          <w:sz w:val="24"/>
          <w:szCs w:val="24"/>
        </w:rPr>
        <w:t>)</w:t>
      </w:r>
      <w:r w:rsidR="00197981">
        <w:rPr>
          <w:rFonts w:ascii="Times New Roman" w:hAnsi="Times New Roman" w:cs="Times New Roman"/>
          <w:sz w:val="24"/>
          <w:szCs w:val="24"/>
        </w:rPr>
        <w:t xml:space="preserve">, convertendo os pixels de </w:t>
      </w:r>
      <w:r w:rsidR="00197981" w:rsidRPr="00197981">
        <w:rPr>
          <w:rFonts w:ascii="Times New Roman" w:hAnsi="Times New Roman" w:cs="Times New Roman"/>
          <w:i/>
          <w:iCs/>
          <w:sz w:val="24"/>
          <w:szCs w:val="24"/>
        </w:rPr>
        <w:t>intensidade &lt; 15</w:t>
      </w:r>
      <w:r w:rsidR="0019798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97981">
        <w:rPr>
          <w:rFonts w:ascii="Times New Roman" w:hAnsi="Times New Roman" w:cs="Times New Roman"/>
          <w:sz w:val="24"/>
          <w:szCs w:val="24"/>
        </w:rPr>
        <w:t>em preto, para remoção das sombras</w:t>
      </w:r>
      <w:r w:rsidR="00913934">
        <w:rPr>
          <w:rFonts w:ascii="Times New Roman" w:hAnsi="Times New Roman" w:cs="Times New Roman"/>
          <w:sz w:val="24"/>
          <w:szCs w:val="24"/>
        </w:rPr>
        <w:t xml:space="preserve"> da região considerada arborizada, e os </w:t>
      </w:r>
      <w:r w:rsidR="00AD59C4">
        <w:rPr>
          <w:rFonts w:ascii="Times New Roman" w:hAnsi="Times New Roman" w:cs="Times New Roman"/>
          <w:sz w:val="24"/>
          <w:szCs w:val="24"/>
        </w:rPr>
        <w:t xml:space="preserve">convertendo os </w:t>
      </w:r>
      <w:r w:rsidR="00913934">
        <w:rPr>
          <w:rFonts w:ascii="Times New Roman" w:hAnsi="Times New Roman" w:cs="Times New Roman"/>
          <w:sz w:val="24"/>
          <w:szCs w:val="24"/>
        </w:rPr>
        <w:t>demais</w:t>
      </w:r>
      <w:r w:rsidR="00AD59C4">
        <w:rPr>
          <w:rFonts w:ascii="Times New Roman" w:hAnsi="Times New Roman" w:cs="Times New Roman"/>
          <w:sz w:val="24"/>
          <w:szCs w:val="24"/>
        </w:rPr>
        <w:t xml:space="preserve"> pixels</w:t>
      </w:r>
      <w:r w:rsidR="00913934">
        <w:rPr>
          <w:rFonts w:ascii="Times New Roman" w:hAnsi="Times New Roman" w:cs="Times New Roman"/>
          <w:sz w:val="24"/>
          <w:szCs w:val="24"/>
        </w:rPr>
        <w:t xml:space="preserve"> em brancos.</w:t>
      </w:r>
    </w:p>
    <w:p w14:paraId="745B36A0" w14:textId="4F0FAE4F" w:rsidR="002A3517" w:rsidRDefault="002A3517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279EEF75" w14:textId="7BFA9654" w:rsidR="006674FF" w:rsidRDefault="006674FF" w:rsidP="006674FF">
      <w:pPr>
        <w:spacing w:before="0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D42847" wp14:editId="7408CEBC">
            <wp:extent cx="4240800" cy="2379600"/>
            <wp:effectExtent l="0" t="0" r="762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23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FA56" w14:textId="2FABBE49" w:rsidR="006674FF" w:rsidRPr="0004646A" w:rsidRDefault="006674FF" w:rsidP="006674FF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04646A">
        <w:rPr>
          <w:rFonts w:ascii="Times New Roman" w:hAnsi="Times New Roman" w:cs="Times New Roman"/>
          <w:b/>
          <w:bCs/>
          <w:sz w:val="20"/>
          <w:szCs w:val="20"/>
        </w:rPr>
        <w:t xml:space="preserve">Imagem </w:t>
      </w:r>
      <w:r w:rsidR="00A265B1" w:rsidRPr="0004646A">
        <w:rPr>
          <w:b/>
          <w:bCs/>
          <w:sz w:val="20"/>
          <w:szCs w:val="20"/>
        </w:rPr>
        <w:t>Sob Filtro de Cor</w:t>
      </w:r>
      <w:r w:rsidR="00A265B1" w:rsidRPr="0004646A">
        <w:rPr>
          <w:sz w:val="20"/>
          <w:szCs w:val="20"/>
        </w:rPr>
        <w:t xml:space="preserve"> - </w:t>
      </w:r>
      <w:r w:rsidRPr="0004646A">
        <w:rPr>
          <w:sz w:val="20"/>
          <w:szCs w:val="20"/>
        </w:rPr>
        <w:t>Fonte</w:t>
      </w:r>
      <w:r w:rsidRPr="0004646A">
        <w:rPr>
          <w:rFonts w:ascii="Times New Roman" w:hAnsi="Times New Roman" w:cs="Times New Roman"/>
          <w:sz w:val="20"/>
          <w:szCs w:val="20"/>
        </w:rPr>
        <w:t xml:space="preserve"> </w:t>
      </w:r>
      <w:r w:rsidRPr="0004646A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10F84C17" w14:textId="208BC1E9" w:rsidR="00842A51" w:rsidRDefault="00842A51" w:rsidP="006674FF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2C9AB9EC" w14:textId="352E86B7" w:rsidR="00842A51" w:rsidRDefault="00842A51" w:rsidP="006674FF">
      <w:pPr>
        <w:spacing w:before="0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FF02F" wp14:editId="477FF425">
            <wp:extent cx="4240800" cy="2379600"/>
            <wp:effectExtent l="0" t="0" r="762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23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76E7" w14:textId="4600C583" w:rsidR="00842A51" w:rsidRPr="0004646A" w:rsidRDefault="00842A51" w:rsidP="00842A51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04646A">
        <w:rPr>
          <w:rFonts w:ascii="Times New Roman" w:hAnsi="Times New Roman" w:cs="Times New Roman"/>
          <w:b/>
          <w:bCs/>
          <w:sz w:val="20"/>
          <w:szCs w:val="20"/>
        </w:rPr>
        <w:t xml:space="preserve">Imagem </w:t>
      </w:r>
      <w:r w:rsidRPr="0004646A">
        <w:rPr>
          <w:b/>
          <w:bCs/>
          <w:sz w:val="20"/>
          <w:szCs w:val="20"/>
        </w:rPr>
        <w:t>Sob Filtro de Cor em Escala de Cinza</w:t>
      </w:r>
      <w:r w:rsidRPr="0004646A">
        <w:rPr>
          <w:sz w:val="20"/>
          <w:szCs w:val="20"/>
        </w:rPr>
        <w:t xml:space="preserve"> - Fonte</w:t>
      </w:r>
      <w:r w:rsidRPr="0004646A">
        <w:rPr>
          <w:rFonts w:ascii="Times New Roman" w:hAnsi="Times New Roman" w:cs="Times New Roman"/>
          <w:sz w:val="20"/>
          <w:szCs w:val="20"/>
        </w:rPr>
        <w:t xml:space="preserve"> </w:t>
      </w:r>
      <w:r w:rsidRPr="0004646A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5ED3639E" w14:textId="6EA190F8" w:rsidR="00842A51" w:rsidRPr="0004646A" w:rsidRDefault="00842A51" w:rsidP="00842A51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47435B80" w14:textId="5D134662" w:rsidR="00842A51" w:rsidRDefault="00842A51" w:rsidP="00842A51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FEBB5D4" wp14:editId="12C6016B">
            <wp:extent cx="4233600" cy="2379600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23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8FE2" w14:textId="0E120086" w:rsidR="00842A51" w:rsidRPr="0004646A" w:rsidRDefault="00842A51" w:rsidP="00842A51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04646A">
        <w:rPr>
          <w:rFonts w:ascii="Times New Roman" w:hAnsi="Times New Roman" w:cs="Times New Roman"/>
          <w:b/>
          <w:bCs/>
          <w:sz w:val="20"/>
          <w:szCs w:val="20"/>
        </w:rPr>
        <w:t xml:space="preserve">Imagem </w:t>
      </w:r>
      <w:r w:rsidRPr="0004646A">
        <w:rPr>
          <w:b/>
          <w:bCs/>
          <w:sz w:val="20"/>
          <w:szCs w:val="20"/>
        </w:rPr>
        <w:t>Sob Filtro de Cor Limiarizada</w:t>
      </w:r>
      <w:r w:rsidRPr="0004646A">
        <w:rPr>
          <w:sz w:val="20"/>
          <w:szCs w:val="20"/>
        </w:rPr>
        <w:t xml:space="preserve"> - Fonte</w:t>
      </w:r>
      <w:r w:rsidRPr="0004646A">
        <w:rPr>
          <w:rFonts w:ascii="Times New Roman" w:hAnsi="Times New Roman" w:cs="Times New Roman"/>
          <w:sz w:val="20"/>
          <w:szCs w:val="20"/>
        </w:rPr>
        <w:t xml:space="preserve"> </w:t>
      </w:r>
      <w:r w:rsidRPr="0004646A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454B50FB" w14:textId="756E9914" w:rsidR="006674FF" w:rsidRDefault="006674FF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2EF383AF" w14:textId="77777777" w:rsidR="006674FF" w:rsidRDefault="006674FF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6A752BD0" w14:textId="77777777" w:rsidR="0043455E" w:rsidRPr="0043455E" w:rsidRDefault="0043455E" w:rsidP="0043455E">
      <w:pPr>
        <w:pStyle w:val="PargrafodaLista"/>
        <w:numPr>
          <w:ilvl w:val="0"/>
          <w:numId w:val="3"/>
        </w:numPr>
        <w:spacing w:before="0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1841356" w14:textId="77777777" w:rsidR="0043455E" w:rsidRPr="0043455E" w:rsidRDefault="0043455E" w:rsidP="0043455E">
      <w:pPr>
        <w:pStyle w:val="PargrafodaLista"/>
        <w:numPr>
          <w:ilvl w:val="1"/>
          <w:numId w:val="3"/>
        </w:numPr>
        <w:spacing w:before="0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4CF0A3D1" w14:textId="47F90C17" w:rsidR="001B116E" w:rsidRPr="0043455E" w:rsidRDefault="00C729E5" w:rsidP="0043455E">
      <w:pPr>
        <w:pStyle w:val="PargrafodaLista"/>
        <w:numPr>
          <w:ilvl w:val="1"/>
          <w:numId w:val="3"/>
        </w:numPr>
        <w:spacing w:before="0"/>
        <w:ind w:left="567" w:hanging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3455E">
        <w:rPr>
          <w:rFonts w:ascii="Times New Roman" w:hAnsi="Times New Roman" w:cs="Times New Roman"/>
          <w:b/>
          <w:bCs/>
          <w:sz w:val="28"/>
          <w:szCs w:val="28"/>
        </w:rPr>
        <w:t xml:space="preserve">Calculadora de Áreas verdes efetivas e </w:t>
      </w:r>
      <w:r w:rsidR="00202827" w:rsidRPr="0043455E">
        <w:rPr>
          <w:rFonts w:ascii="Times New Roman" w:hAnsi="Times New Roman" w:cs="Times New Roman"/>
          <w:b/>
          <w:bCs/>
          <w:sz w:val="28"/>
          <w:szCs w:val="28"/>
        </w:rPr>
        <w:t>Percentual de Cobertura Arbórea</w:t>
      </w:r>
    </w:p>
    <w:p w14:paraId="35A858D8" w14:textId="7230D150" w:rsidR="001B116E" w:rsidRDefault="002C391B" w:rsidP="006674FF">
      <w:pPr>
        <w:pStyle w:val="PargrafodaLista"/>
        <w:spacing w:before="0"/>
        <w:ind w:left="0" w:firstLine="4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Selecionados os pixels que compõe a cobertura vegetal,</w:t>
      </w:r>
      <w:r w:rsidR="006674FF">
        <w:rPr>
          <w:rFonts w:ascii="Times New Roman" w:hAnsi="Times New Roman" w:cs="Times New Roman"/>
          <w:sz w:val="24"/>
          <w:szCs w:val="24"/>
        </w:rPr>
        <w:t xml:space="preserve"> é </w:t>
      </w:r>
      <w:r w:rsidR="001D3076">
        <w:rPr>
          <w:rFonts w:ascii="Times New Roman" w:hAnsi="Times New Roman" w:cs="Times New Roman"/>
          <w:sz w:val="24"/>
          <w:szCs w:val="24"/>
        </w:rPr>
        <w:t>interessante</w:t>
      </w:r>
      <w:r w:rsidR="006674FF">
        <w:rPr>
          <w:rFonts w:ascii="Times New Roman" w:hAnsi="Times New Roman" w:cs="Times New Roman"/>
          <w:sz w:val="24"/>
          <w:szCs w:val="24"/>
        </w:rPr>
        <w:t xml:space="preserve"> calcular qual é a área que eles efetivamente representam. Para isso, é preciso definir quantos metros quadrados (m²) um pixel quadrado (px²) equivale.</w:t>
      </w:r>
    </w:p>
    <w:p w14:paraId="2977152D" w14:textId="16F926C9" w:rsidR="00602579" w:rsidRPr="00517CD2" w:rsidRDefault="00602579" w:rsidP="00602579">
      <w:pPr>
        <w:pStyle w:val="PargrafodaLista"/>
        <w:spacing w:before="0"/>
        <w:ind w:left="0" w:firstLine="49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 esse fim, é fornecido ao sistema a imagem da escala gráfica oferecida pelo google maps (</w:t>
      </w:r>
      <w:r w:rsidRPr="00602579">
        <w:rPr>
          <w:rFonts w:ascii="Times New Roman" w:hAnsi="Times New Roman" w:cs="Times New Roman"/>
          <w:i/>
          <w:iCs/>
          <w:sz w:val="24"/>
          <w:szCs w:val="24"/>
        </w:rPr>
        <w:t>com</w:t>
      </w:r>
      <w:r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602579">
        <w:rPr>
          <w:rFonts w:ascii="Times New Roman" w:hAnsi="Times New Roman" w:cs="Times New Roman"/>
          <w:i/>
          <w:iCs/>
          <w:sz w:val="24"/>
          <w:szCs w:val="24"/>
        </w:rPr>
        <w:t xml:space="preserve"> a do exemplo abaixo</w:t>
      </w:r>
      <w:r>
        <w:rPr>
          <w:rFonts w:ascii="Times New Roman" w:hAnsi="Times New Roman" w:cs="Times New Roman"/>
          <w:sz w:val="24"/>
          <w:szCs w:val="24"/>
        </w:rPr>
        <w:t>)</w:t>
      </w:r>
      <w:r w:rsidR="005123CB">
        <w:rPr>
          <w:rFonts w:ascii="Times New Roman" w:hAnsi="Times New Roman" w:cs="Times New Roman"/>
          <w:sz w:val="24"/>
          <w:szCs w:val="24"/>
        </w:rPr>
        <w:t xml:space="preserve"> e é requirida a distância que ela representa</w:t>
      </w:r>
      <w:r w:rsidR="00AE7843">
        <w:rPr>
          <w:rFonts w:ascii="Times New Roman" w:hAnsi="Times New Roman" w:cs="Times New Roman"/>
          <w:sz w:val="24"/>
          <w:szCs w:val="24"/>
        </w:rPr>
        <w:t xml:space="preserve"> (</w:t>
      </w:r>
      <w:r w:rsidR="00AE7843">
        <w:rPr>
          <w:rFonts w:ascii="Times New Roman" w:hAnsi="Times New Roman" w:cs="Times New Roman"/>
          <w:i/>
          <w:iCs/>
          <w:sz w:val="24"/>
          <w:szCs w:val="24"/>
        </w:rPr>
        <w:t>20m nesse caso</w:t>
      </w:r>
      <w:r w:rsidR="00AE7843">
        <w:rPr>
          <w:rFonts w:ascii="Times New Roman" w:hAnsi="Times New Roman" w:cs="Times New Roman"/>
          <w:sz w:val="24"/>
          <w:szCs w:val="24"/>
        </w:rPr>
        <w:t>)</w:t>
      </w:r>
      <w:r w:rsidR="005123CB">
        <w:rPr>
          <w:rFonts w:ascii="Times New Roman" w:hAnsi="Times New Roman" w:cs="Times New Roman"/>
          <w:sz w:val="24"/>
          <w:szCs w:val="24"/>
        </w:rPr>
        <w:t>.</w:t>
      </w:r>
    </w:p>
    <w:p w14:paraId="0F510576" w14:textId="324B4447" w:rsidR="00602579" w:rsidRDefault="00602579" w:rsidP="00602579">
      <w:pPr>
        <w:pStyle w:val="PargrafodaLista"/>
        <w:spacing w:before="0"/>
        <w:ind w:left="0" w:firstLine="495"/>
        <w:jc w:val="both"/>
        <w:rPr>
          <w:rFonts w:ascii="Times New Roman" w:hAnsi="Times New Roman" w:cs="Times New Roman"/>
          <w:sz w:val="24"/>
          <w:szCs w:val="24"/>
        </w:rPr>
      </w:pPr>
    </w:p>
    <w:p w14:paraId="0C872B6B" w14:textId="2732B83A" w:rsidR="00602579" w:rsidRPr="009E7317" w:rsidRDefault="00602579" w:rsidP="00602579">
      <w:pPr>
        <w:pStyle w:val="PargrafodaLista"/>
        <w:spacing w:before="0"/>
        <w:ind w:left="0" w:firstLine="495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62E67" wp14:editId="0AC40DB2">
            <wp:extent cx="2883600" cy="320400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600" cy="3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AA1F" w14:textId="7804D12C" w:rsidR="00602579" w:rsidRDefault="009E7317" w:rsidP="00602579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E7317">
        <w:rPr>
          <w:b/>
          <w:bCs/>
        </w:rPr>
        <w:t>Escala</w:t>
      </w:r>
      <w:r>
        <w:t xml:space="preserve"> - </w:t>
      </w:r>
      <w:r w:rsidR="00602579" w:rsidRPr="00A265B1">
        <w:t>Fonte</w:t>
      </w:r>
      <w:r w:rsidR="00602579" w:rsidRPr="008A4968">
        <w:rPr>
          <w:rFonts w:ascii="Times New Roman" w:hAnsi="Times New Roman" w:cs="Times New Roman"/>
          <w:sz w:val="20"/>
          <w:szCs w:val="20"/>
        </w:rPr>
        <w:t xml:space="preserve"> </w:t>
      </w:r>
      <w:r w:rsidR="00602579" w:rsidRPr="008A4968">
        <w:rPr>
          <w:rFonts w:ascii="Times New Roman" w:eastAsia="Times New Roman" w:hAnsi="Times New Roman" w:cs="Times New Roman"/>
          <w:sz w:val="20"/>
          <w:szCs w:val="20"/>
        </w:rPr>
        <w:t>(O autor, 202</w:t>
      </w:r>
      <w:r w:rsidR="00602579">
        <w:rPr>
          <w:rFonts w:ascii="Times New Roman" w:eastAsia="Times New Roman" w:hAnsi="Times New Roman" w:cs="Times New Roman"/>
          <w:sz w:val="20"/>
          <w:szCs w:val="20"/>
        </w:rPr>
        <w:t>2</w:t>
      </w:r>
      <w:r w:rsidR="00602579" w:rsidRPr="008A4968">
        <w:rPr>
          <w:rFonts w:ascii="Times New Roman" w:eastAsia="Times New Roman" w:hAnsi="Times New Roman" w:cs="Times New Roman"/>
          <w:sz w:val="20"/>
          <w:szCs w:val="20"/>
        </w:rPr>
        <w:t>)</w:t>
      </w:r>
    </w:p>
    <w:p w14:paraId="753498A4" w14:textId="77777777" w:rsidR="00D30A7E" w:rsidRDefault="00D30A7E" w:rsidP="00AD59C4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436151C8" w14:textId="29AF3800" w:rsidR="009E7317" w:rsidRDefault="00AD59C4" w:rsidP="00AD59C4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imagem é convertida em escala de cinza e então limiarizada, substituindo os pixels de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brilho </w:t>
      </w:r>
      <w:r w:rsidR="009E7317">
        <w:rPr>
          <w:rFonts w:ascii="Times New Roman" w:hAnsi="Times New Roman" w:cs="Times New Roman"/>
          <w:i/>
          <w:iCs/>
          <w:sz w:val="24"/>
          <w:szCs w:val="24"/>
        </w:rPr>
        <w:t>maior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que</w:t>
      </w:r>
      <w:r w:rsidRPr="0019798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E7317">
        <w:rPr>
          <w:rFonts w:ascii="Times New Roman" w:hAnsi="Times New Roman" w:cs="Times New Roman"/>
          <w:i/>
          <w:iCs/>
          <w:sz w:val="24"/>
          <w:szCs w:val="24"/>
        </w:rPr>
        <w:t>200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por pixels </w:t>
      </w:r>
      <w:r w:rsidR="009E7317">
        <w:rPr>
          <w:rFonts w:ascii="Times New Roman" w:hAnsi="Times New Roman" w:cs="Times New Roman"/>
          <w:sz w:val="24"/>
          <w:szCs w:val="24"/>
        </w:rPr>
        <w:t>brancos, e substituindo os demais por pixels pretos, visando a redução do ruído.</w:t>
      </w:r>
      <w:r w:rsidR="00D30A7E" w:rsidRPr="00D30A7E">
        <w:rPr>
          <w:rFonts w:ascii="Times New Roman" w:hAnsi="Times New Roman" w:cs="Times New Roman"/>
          <w:sz w:val="24"/>
          <w:szCs w:val="24"/>
        </w:rPr>
        <w:t xml:space="preserve"> </w:t>
      </w:r>
      <w:r w:rsidR="00D30A7E">
        <w:rPr>
          <w:rFonts w:ascii="Times New Roman" w:hAnsi="Times New Roman" w:cs="Times New Roman"/>
          <w:sz w:val="24"/>
          <w:szCs w:val="24"/>
        </w:rPr>
        <w:t>“</w:t>
      </w:r>
      <w:r w:rsidR="00D30A7E" w:rsidRPr="00D30A7E">
        <w:rPr>
          <w:rFonts w:ascii="Times New Roman" w:hAnsi="Times New Roman" w:cs="Times New Roman"/>
          <w:sz w:val="24"/>
          <w:szCs w:val="24"/>
        </w:rPr>
        <w:t>Uma binarização</w:t>
      </w:r>
      <w:r w:rsidR="00D30A7E">
        <w:rPr>
          <w:rFonts w:ascii="Times New Roman" w:hAnsi="Times New Roman" w:cs="Times New Roman"/>
          <w:sz w:val="24"/>
          <w:szCs w:val="24"/>
        </w:rPr>
        <w:t xml:space="preserve"> [ou limiarização]</w:t>
      </w:r>
      <w:r w:rsidR="00D30A7E" w:rsidRPr="00D30A7E">
        <w:rPr>
          <w:rFonts w:ascii="Times New Roman" w:hAnsi="Times New Roman" w:cs="Times New Roman"/>
          <w:sz w:val="24"/>
          <w:szCs w:val="24"/>
        </w:rPr>
        <w:t xml:space="preserve"> ideal é capaz de separar perfeitamente o conteúdo textual </w:t>
      </w:r>
      <w:r w:rsidR="00D30A7E">
        <w:rPr>
          <w:rFonts w:ascii="Times New Roman" w:hAnsi="Times New Roman" w:cs="Times New Roman"/>
          <w:sz w:val="24"/>
          <w:szCs w:val="24"/>
        </w:rPr>
        <w:t xml:space="preserve">[ou outro assunto a ser analisado] </w:t>
      </w:r>
      <w:r w:rsidR="00D30A7E" w:rsidRPr="00D30A7E">
        <w:rPr>
          <w:rFonts w:ascii="Times New Roman" w:hAnsi="Times New Roman" w:cs="Times New Roman"/>
          <w:sz w:val="24"/>
          <w:szCs w:val="24"/>
        </w:rPr>
        <w:t>do fundo, eliminando qualquer tipo de ruído que prejudique a legibilidade do documento</w:t>
      </w:r>
      <w:r w:rsidR="00D30A7E">
        <w:rPr>
          <w:rFonts w:ascii="Times New Roman" w:hAnsi="Times New Roman" w:cs="Times New Roman"/>
          <w:sz w:val="24"/>
          <w:szCs w:val="24"/>
        </w:rPr>
        <w:t>” (</w:t>
      </w:r>
      <w:r w:rsidR="00D30A7E" w:rsidRPr="00D30A7E">
        <w:rPr>
          <w:rFonts w:ascii="Times New Roman" w:hAnsi="Times New Roman" w:cs="Times New Roman"/>
          <w:sz w:val="24"/>
          <w:szCs w:val="24"/>
        </w:rPr>
        <w:t>AUGUSTO, FLÁVIO</w:t>
      </w:r>
      <w:r w:rsidR="00D30A7E">
        <w:rPr>
          <w:rFonts w:ascii="Times New Roman" w:hAnsi="Times New Roman" w:cs="Times New Roman"/>
          <w:sz w:val="24"/>
          <w:szCs w:val="24"/>
        </w:rPr>
        <w:t>).</w:t>
      </w:r>
    </w:p>
    <w:p w14:paraId="42041E0F" w14:textId="77777777" w:rsidR="00C31B76" w:rsidRDefault="00C31B76" w:rsidP="00AD59C4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15F7BEA1" w14:textId="019FA32C" w:rsidR="009E7317" w:rsidRPr="00AD59C4" w:rsidRDefault="009E7317" w:rsidP="009E7317">
      <w:pPr>
        <w:spacing w:before="0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D9F30C" wp14:editId="24D13FA7">
            <wp:extent cx="2883600" cy="31680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600" cy="3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3B5A3" w14:textId="47875964" w:rsidR="009E7317" w:rsidRDefault="009E7317" w:rsidP="009E7317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E7317">
        <w:rPr>
          <w:b/>
          <w:bCs/>
        </w:rPr>
        <w:lastRenderedPageBreak/>
        <w:t>Escala</w:t>
      </w:r>
      <w:r>
        <w:rPr>
          <w:b/>
          <w:bCs/>
        </w:rPr>
        <w:t xml:space="preserve"> Limiarizada</w:t>
      </w:r>
      <w:r>
        <w:t xml:space="preserve"> - </w:t>
      </w:r>
      <w:r w:rsidRPr="00A265B1">
        <w:t>Fonte</w:t>
      </w:r>
      <w:r w:rsidRPr="008A4968">
        <w:rPr>
          <w:rFonts w:ascii="Times New Roman" w:hAnsi="Times New Roman" w:cs="Times New Roman"/>
          <w:sz w:val="20"/>
          <w:szCs w:val="20"/>
        </w:rPr>
        <w:t xml:space="preserve"> 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(O autor, 202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)</w:t>
      </w:r>
    </w:p>
    <w:p w14:paraId="7B311CEE" w14:textId="77777777" w:rsidR="00517CD2" w:rsidRDefault="00517CD2" w:rsidP="009E7317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485B7871" w14:textId="463540AA" w:rsidR="001B116E" w:rsidRDefault="00517CD2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Então, </w:t>
      </w:r>
      <w:r w:rsidR="00B31D12">
        <w:rPr>
          <w:rFonts w:ascii="Times New Roman" w:hAnsi="Times New Roman" w:cs="Times New Roman"/>
          <w:sz w:val="24"/>
          <w:szCs w:val="24"/>
        </w:rPr>
        <w:t>itera-se por todos os pixels de cada linha para identificar a maior linha contínua, que é aquela que representa a escala</w:t>
      </w:r>
      <w:r w:rsidR="00AF61B9">
        <w:rPr>
          <w:rFonts w:ascii="Times New Roman" w:hAnsi="Times New Roman" w:cs="Times New Roman"/>
          <w:sz w:val="24"/>
          <w:szCs w:val="24"/>
        </w:rPr>
        <w:t>.</w:t>
      </w:r>
    </w:p>
    <w:p w14:paraId="11AF7FD5" w14:textId="77777777" w:rsidR="00B31D12" w:rsidRDefault="00B31D12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676036BE" w14:textId="57B70F42" w:rsidR="00B31D12" w:rsidRDefault="00B31D12" w:rsidP="00B31D12">
      <w:pPr>
        <w:spacing w:before="0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83C84A" wp14:editId="0A83B9FF">
            <wp:extent cx="2883600" cy="316800"/>
            <wp:effectExtent l="0" t="0" r="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600" cy="3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BE67" w14:textId="6063D817" w:rsidR="00C22041" w:rsidRDefault="00224EF5" w:rsidP="00AF61B9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b/>
          <w:bCs/>
        </w:rPr>
        <w:t xml:space="preserve">Escala com </w:t>
      </w:r>
      <w:r w:rsidR="009B478B">
        <w:rPr>
          <w:b/>
          <w:bCs/>
        </w:rPr>
        <w:t xml:space="preserve">a </w:t>
      </w:r>
      <w:r>
        <w:rPr>
          <w:b/>
          <w:bCs/>
        </w:rPr>
        <w:t>maior linha destacada</w:t>
      </w:r>
      <w:r>
        <w:t xml:space="preserve"> - </w:t>
      </w:r>
      <w:r w:rsidRPr="00A265B1">
        <w:t>Fonte</w:t>
      </w:r>
      <w:r w:rsidRPr="008A4968">
        <w:rPr>
          <w:rFonts w:ascii="Times New Roman" w:hAnsi="Times New Roman" w:cs="Times New Roman"/>
          <w:sz w:val="20"/>
          <w:szCs w:val="20"/>
        </w:rPr>
        <w:t xml:space="preserve"> 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(O autor, 202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 w:rsidRPr="008A4968">
        <w:rPr>
          <w:rFonts w:ascii="Times New Roman" w:eastAsia="Times New Roman" w:hAnsi="Times New Roman" w:cs="Times New Roman"/>
          <w:sz w:val="20"/>
          <w:szCs w:val="20"/>
        </w:rPr>
        <w:t>)</w:t>
      </w:r>
    </w:p>
    <w:p w14:paraId="10A379C5" w14:textId="77777777" w:rsidR="00AF61B9" w:rsidRPr="00AF61B9" w:rsidRDefault="00AF61B9" w:rsidP="00AF61B9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641C268" w14:textId="4D438A2D" w:rsidR="00C729E5" w:rsidRDefault="00AF61B9" w:rsidP="00E75DA9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Por fim</w:t>
      </w:r>
      <w:r w:rsidR="00131AAD">
        <w:rPr>
          <w:rFonts w:ascii="Times New Roman" w:hAnsi="Times New Roman" w:cs="Times New Roman"/>
          <w:sz w:val="24"/>
          <w:szCs w:val="24"/>
        </w:rPr>
        <w:t>, para definir quantos metros fazem-se expressos em um pixel</w:t>
      </w:r>
      <w:r>
        <w:rPr>
          <w:rFonts w:ascii="Times New Roman" w:hAnsi="Times New Roman" w:cs="Times New Roman"/>
          <w:sz w:val="24"/>
          <w:szCs w:val="24"/>
        </w:rPr>
        <w:t xml:space="preserve">, toma-se a distância representada pela escala e </w:t>
      </w:r>
      <w:r w:rsidR="006D19B6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div</w:t>
      </w:r>
      <w:r>
        <w:t>idimos pela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16546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argura da linha</w:t>
      </w:r>
      <w:r w:rsidR="00131AAD">
        <w:rPr>
          <w:rFonts w:ascii="Times New Roman" w:hAnsi="Times New Roman" w:cs="Times New Roman"/>
          <w:sz w:val="24"/>
          <w:szCs w:val="24"/>
        </w:rPr>
        <w:t>.</w:t>
      </w:r>
      <w:r w:rsidR="006D19B6">
        <w:rPr>
          <w:rFonts w:ascii="Times New Roman" w:hAnsi="Times New Roman" w:cs="Times New Roman"/>
          <w:sz w:val="24"/>
          <w:szCs w:val="24"/>
        </w:rPr>
        <w:t xml:space="preserve"> Elevando esse resultado ao quadrado, calcula-se quantos m² estão contidos em um px² (</w:t>
      </w:r>
      <w:r w:rsidR="006D19B6" w:rsidRPr="006D19B6">
        <w:rPr>
          <w:rFonts w:ascii="Times New Roman" w:hAnsi="Times New Roman" w:cs="Times New Roman"/>
          <w:i/>
          <w:iCs/>
          <w:sz w:val="24"/>
          <w:szCs w:val="24"/>
        </w:rPr>
        <w:t>pixel</w:t>
      </w:r>
      <w:r w:rsidR="006D19B6">
        <w:rPr>
          <w:rFonts w:ascii="Times New Roman" w:hAnsi="Times New Roman" w:cs="Times New Roman"/>
          <w:i/>
          <w:iCs/>
          <w:sz w:val="24"/>
          <w:szCs w:val="24"/>
        </w:rPr>
        <w:t>²).</w:t>
      </w:r>
    </w:p>
    <w:p w14:paraId="66F89342" w14:textId="5C73F34F" w:rsidR="00202827" w:rsidRPr="00E75DA9" w:rsidRDefault="00C729E5" w:rsidP="00202827">
      <w:pPr>
        <w:spacing w:before="0"/>
        <w:ind w:left="0" w:firstLine="708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Obtida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constante de conversão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C729E5">
        <w:rPr>
          <w:rFonts w:ascii="Times New Roman" w:hAnsi="Times New Roman" w:cs="Times New Roman"/>
          <w:i/>
          <w:iCs/>
          <w:sz w:val="24"/>
          <w:szCs w:val="24"/>
        </w:rPr>
        <w:t>px</w:t>
      </w:r>
      <w:r w:rsidR="006D19B6">
        <w:rPr>
          <w:rFonts w:ascii="Times New Roman" w:hAnsi="Times New Roman" w:cs="Times New Roman"/>
          <w:i/>
          <w:iCs/>
          <w:sz w:val="24"/>
          <w:szCs w:val="24"/>
        </w:rPr>
        <w:t>²</w:t>
      </w:r>
      <w:r w:rsidRPr="00C729E5">
        <w:rPr>
          <w:rFonts w:ascii="Times New Roman" w:hAnsi="Times New Roman" w:cs="Times New Roman"/>
          <w:i/>
          <w:iCs/>
          <w:sz w:val="24"/>
          <w:szCs w:val="24"/>
        </w:rPr>
        <w:t xml:space="preserve"> → m</w:t>
      </w:r>
      <w:r w:rsidR="006D19B6">
        <w:rPr>
          <w:rFonts w:ascii="Times New Roman" w:hAnsi="Times New Roman" w:cs="Times New Roman"/>
          <w:i/>
          <w:iCs/>
          <w:sz w:val="24"/>
          <w:szCs w:val="24"/>
        </w:rPr>
        <w:t>²</w:t>
      </w:r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04646A">
        <w:rPr>
          <w:rFonts w:ascii="Times New Roman" w:hAnsi="Times New Roman" w:cs="Times New Roman"/>
          <w:sz w:val="24"/>
          <w:szCs w:val="24"/>
        </w:rPr>
        <w:t>basta</w:t>
      </w:r>
      <w:r>
        <w:rPr>
          <w:rFonts w:ascii="Times New Roman" w:hAnsi="Times New Roman" w:cs="Times New Roman"/>
          <w:sz w:val="24"/>
          <w:szCs w:val="24"/>
        </w:rPr>
        <w:t xml:space="preserve"> determinar a quantidade de pixels que</w:t>
      </w:r>
      <w:r w:rsidR="003D1760">
        <w:rPr>
          <w:rFonts w:ascii="Times New Roman" w:hAnsi="Times New Roman" w:cs="Times New Roman"/>
          <w:sz w:val="24"/>
          <w:szCs w:val="24"/>
        </w:rPr>
        <w:t xml:space="preserve"> representam a área </w:t>
      </w:r>
      <w:r w:rsidR="0004646A">
        <w:rPr>
          <w:rFonts w:ascii="Times New Roman" w:hAnsi="Times New Roman" w:cs="Times New Roman"/>
          <w:sz w:val="24"/>
          <w:szCs w:val="24"/>
        </w:rPr>
        <w:t>arborizada</w:t>
      </w:r>
      <w:r w:rsidR="00292B3A">
        <w:rPr>
          <w:rFonts w:ascii="Times New Roman" w:hAnsi="Times New Roman" w:cs="Times New Roman"/>
          <w:sz w:val="24"/>
          <w:szCs w:val="24"/>
        </w:rPr>
        <w:t xml:space="preserve"> para calcular a área verde efetiva. Para isso </w:t>
      </w:r>
      <w:r w:rsidR="0004646A">
        <w:rPr>
          <w:rFonts w:ascii="Times New Roman" w:hAnsi="Times New Roman" w:cs="Times New Roman"/>
          <w:sz w:val="24"/>
          <w:szCs w:val="24"/>
        </w:rPr>
        <w:t>é feit</w:t>
      </w:r>
      <w:r w:rsidR="00292B3A">
        <w:rPr>
          <w:rFonts w:ascii="Times New Roman" w:hAnsi="Times New Roman" w:cs="Times New Roman"/>
          <w:sz w:val="24"/>
          <w:szCs w:val="24"/>
        </w:rPr>
        <w:t>a</w:t>
      </w:r>
      <w:r w:rsidR="0004646A">
        <w:rPr>
          <w:rFonts w:ascii="Times New Roman" w:hAnsi="Times New Roman" w:cs="Times New Roman"/>
          <w:sz w:val="24"/>
          <w:szCs w:val="24"/>
        </w:rPr>
        <w:t xml:space="preserve"> </w:t>
      </w:r>
      <w:r w:rsidR="00292B3A">
        <w:rPr>
          <w:rFonts w:ascii="Times New Roman" w:hAnsi="Times New Roman" w:cs="Times New Roman"/>
          <w:sz w:val="24"/>
          <w:szCs w:val="24"/>
        </w:rPr>
        <w:t>um</w:t>
      </w:r>
      <w:r w:rsidR="0004646A">
        <w:rPr>
          <w:rFonts w:ascii="Times New Roman" w:hAnsi="Times New Roman" w:cs="Times New Roman"/>
          <w:sz w:val="24"/>
          <w:szCs w:val="24"/>
        </w:rPr>
        <w:t xml:space="preserve">a análise pixel a pixel da </w:t>
      </w:r>
      <w:r w:rsidR="0004646A" w:rsidRPr="0004646A">
        <w:rPr>
          <w:rFonts w:ascii="Times New Roman" w:hAnsi="Times New Roman" w:cs="Times New Roman"/>
          <w:i/>
          <w:iCs/>
          <w:sz w:val="24"/>
          <w:szCs w:val="24"/>
        </w:rPr>
        <w:t xml:space="preserve">Imagem </w:t>
      </w:r>
      <w:r w:rsidR="0004646A">
        <w:rPr>
          <w:i/>
          <w:iCs/>
          <w:sz w:val="24"/>
          <w:szCs w:val="24"/>
        </w:rPr>
        <w:t>s</w:t>
      </w:r>
      <w:r w:rsidR="0004646A" w:rsidRPr="0004646A">
        <w:rPr>
          <w:i/>
          <w:iCs/>
          <w:sz w:val="24"/>
          <w:szCs w:val="24"/>
        </w:rPr>
        <w:t xml:space="preserve">ob </w:t>
      </w:r>
      <w:r w:rsidR="0004646A">
        <w:rPr>
          <w:i/>
          <w:iCs/>
          <w:sz w:val="24"/>
          <w:szCs w:val="24"/>
        </w:rPr>
        <w:t>f</w:t>
      </w:r>
      <w:r w:rsidR="0004646A" w:rsidRPr="0004646A">
        <w:rPr>
          <w:i/>
          <w:iCs/>
          <w:sz w:val="24"/>
          <w:szCs w:val="24"/>
        </w:rPr>
        <w:t xml:space="preserve">iltro de </w:t>
      </w:r>
      <w:r w:rsidR="0004646A">
        <w:rPr>
          <w:i/>
          <w:iCs/>
          <w:sz w:val="24"/>
          <w:szCs w:val="24"/>
        </w:rPr>
        <w:t>c</w:t>
      </w:r>
      <w:r w:rsidR="0004646A" w:rsidRPr="0004646A">
        <w:rPr>
          <w:i/>
          <w:iCs/>
          <w:sz w:val="24"/>
          <w:szCs w:val="24"/>
        </w:rPr>
        <w:t xml:space="preserve">or </w:t>
      </w:r>
      <w:r w:rsidR="0004646A">
        <w:rPr>
          <w:i/>
          <w:iCs/>
          <w:sz w:val="24"/>
          <w:szCs w:val="24"/>
        </w:rPr>
        <w:t>limiarizada</w:t>
      </w:r>
      <w:r w:rsidR="0004646A" w:rsidRPr="0004646A">
        <w:rPr>
          <w:sz w:val="24"/>
          <w:szCs w:val="24"/>
        </w:rPr>
        <w:t xml:space="preserve">, somando-se 1 pixel a área </w:t>
      </w:r>
      <w:r w:rsidR="0004646A" w:rsidRPr="00E75DA9">
        <w:t>vegetada</w:t>
      </w:r>
      <w:r w:rsidR="0004646A" w:rsidRPr="0004646A">
        <w:rPr>
          <w:sz w:val="24"/>
          <w:szCs w:val="24"/>
        </w:rPr>
        <w:t xml:space="preserve"> a cada pixel branco identificado</w:t>
      </w:r>
      <w:r w:rsidR="0004646A">
        <w:rPr>
          <w:sz w:val="24"/>
          <w:szCs w:val="24"/>
        </w:rPr>
        <w:t xml:space="preserve">. O resultado, então é multiplicado pela </w:t>
      </w:r>
      <w:r w:rsidR="0004646A">
        <w:rPr>
          <w:rFonts w:ascii="Times New Roman" w:hAnsi="Times New Roman" w:cs="Times New Roman"/>
          <w:i/>
          <w:iCs/>
          <w:sz w:val="24"/>
          <w:szCs w:val="24"/>
        </w:rPr>
        <w:t xml:space="preserve">constante de conversão </w:t>
      </w:r>
      <w:r w:rsidR="0004646A">
        <w:rPr>
          <w:rFonts w:ascii="Times New Roman" w:hAnsi="Times New Roman" w:cs="Times New Roman"/>
          <w:sz w:val="24"/>
          <w:szCs w:val="24"/>
        </w:rPr>
        <w:t>(</w:t>
      </w:r>
      <w:r w:rsidR="0004646A" w:rsidRPr="00C729E5">
        <w:rPr>
          <w:rFonts w:ascii="Times New Roman" w:hAnsi="Times New Roman" w:cs="Times New Roman"/>
          <w:i/>
          <w:iCs/>
          <w:sz w:val="24"/>
          <w:szCs w:val="24"/>
        </w:rPr>
        <w:t>px</w:t>
      </w:r>
      <w:r w:rsidR="006D19B6">
        <w:rPr>
          <w:rFonts w:ascii="Times New Roman" w:hAnsi="Times New Roman" w:cs="Times New Roman"/>
          <w:i/>
          <w:iCs/>
          <w:sz w:val="24"/>
          <w:szCs w:val="24"/>
        </w:rPr>
        <w:t>²</w:t>
      </w:r>
      <w:r w:rsidR="0004646A" w:rsidRPr="00C729E5">
        <w:rPr>
          <w:rFonts w:ascii="Times New Roman" w:hAnsi="Times New Roman" w:cs="Times New Roman"/>
          <w:i/>
          <w:iCs/>
          <w:sz w:val="24"/>
          <w:szCs w:val="24"/>
        </w:rPr>
        <w:t xml:space="preserve"> → m</w:t>
      </w:r>
      <w:r w:rsidR="006D19B6">
        <w:rPr>
          <w:rFonts w:ascii="Times New Roman" w:hAnsi="Times New Roman" w:cs="Times New Roman"/>
          <w:i/>
          <w:iCs/>
          <w:sz w:val="24"/>
          <w:szCs w:val="24"/>
        </w:rPr>
        <w:t>²</w:t>
      </w:r>
      <w:r w:rsidR="0004646A">
        <w:rPr>
          <w:rFonts w:ascii="Times New Roman" w:hAnsi="Times New Roman" w:cs="Times New Roman"/>
          <w:sz w:val="24"/>
          <w:szCs w:val="24"/>
        </w:rPr>
        <w:t xml:space="preserve">), resultando </w:t>
      </w:r>
      <w:r w:rsidR="00202827">
        <w:rPr>
          <w:rFonts w:ascii="Times New Roman" w:hAnsi="Times New Roman" w:cs="Times New Roman"/>
          <w:sz w:val="24"/>
          <w:szCs w:val="24"/>
        </w:rPr>
        <w:t>nas dimensões reais</w:t>
      </w:r>
      <w:r w:rsidR="00292B3A">
        <w:rPr>
          <w:rFonts w:ascii="Times New Roman" w:hAnsi="Times New Roman" w:cs="Times New Roman"/>
          <w:sz w:val="24"/>
          <w:szCs w:val="24"/>
        </w:rPr>
        <w:t xml:space="preserve"> da área com árvores.</w:t>
      </w:r>
    </w:p>
    <w:p w14:paraId="349A6DBD" w14:textId="5B39C03F" w:rsidR="00202827" w:rsidRDefault="00202827" w:rsidP="00AF61B9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Finalmente, para definir o </w:t>
      </w:r>
      <w:r w:rsidRPr="00202827">
        <w:rPr>
          <w:rFonts w:ascii="Times New Roman" w:hAnsi="Times New Roman" w:cs="Times New Roman"/>
          <w:sz w:val="24"/>
          <w:szCs w:val="24"/>
        </w:rPr>
        <w:t>Percentual de Cobertura Arbórea</w:t>
      </w:r>
      <w:r>
        <w:rPr>
          <w:rFonts w:ascii="Times New Roman" w:hAnsi="Times New Roman" w:cs="Times New Roman"/>
          <w:sz w:val="24"/>
          <w:szCs w:val="24"/>
        </w:rPr>
        <w:t>, isso é, a porcentagem da área analisada que está coberta por vegetação,</w:t>
      </w:r>
      <w:r w:rsidR="00261FC2">
        <w:rPr>
          <w:rFonts w:ascii="Times New Roman" w:hAnsi="Times New Roman" w:cs="Times New Roman"/>
          <w:sz w:val="24"/>
          <w:szCs w:val="24"/>
        </w:rPr>
        <w:t xml:space="preserve"> dividimos a quantidade de pixels que compõem a região analisada – Que na ausência da </w:t>
      </w:r>
      <w:r w:rsidR="00261FC2">
        <w:rPr>
          <w:rFonts w:ascii="Times New Roman" w:hAnsi="Times New Roman" w:cs="Times New Roman"/>
          <w:i/>
          <w:iCs/>
          <w:sz w:val="24"/>
          <w:szCs w:val="24"/>
        </w:rPr>
        <w:t>imagem delimitadora</w:t>
      </w:r>
      <w:r w:rsidR="00261FC2">
        <w:rPr>
          <w:rFonts w:ascii="Times New Roman" w:hAnsi="Times New Roman" w:cs="Times New Roman"/>
          <w:sz w:val="24"/>
          <w:szCs w:val="24"/>
        </w:rPr>
        <w:t xml:space="preserve"> é dada pelo produto da altura pela largura da </w:t>
      </w:r>
      <w:r w:rsidR="00261FC2">
        <w:rPr>
          <w:rFonts w:ascii="Times New Roman" w:hAnsi="Times New Roman" w:cs="Times New Roman"/>
          <w:i/>
          <w:iCs/>
          <w:sz w:val="24"/>
          <w:szCs w:val="24"/>
        </w:rPr>
        <w:t>imagem original</w:t>
      </w:r>
      <w:r w:rsidR="00261FC2">
        <w:rPr>
          <w:rFonts w:ascii="Times New Roman" w:hAnsi="Times New Roman" w:cs="Times New Roman"/>
          <w:sz w:val="24"/>
          <w:szCs w:val="24"/>
        </w:rPr>
        <w:t>, e que na sua utilização é tomada como a quantidade de pixels compreendidas no interior das bordas que delimitam a análise – pelo total de pixels que constituem a área verde.</w:t>
      </w:r>
    </w:p>
    <w:p w14:paraId="51912699" w14:textId="4882A322" w:rsidR="0043455E" w:rsidRDefault="0043455E" w:rsidP="00AF61B9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36BE04D" w14:textId="1DA15669" w:rsidR="000C0C53" w:rsidRDefault="000C0C53" w:rsidP="000C0C53">
      <w:pPr>
        <w:pStyle w:val="PargrafodaLista"/>
        <w:numPr>
          <w:ilvl w:val="1"/>
          <w:numId w:val="1"/>
        </w:numPr>
        <w:spacing w:before="0"/>
        <w:ind w:left="56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Definição da Precisão e Apuração dos Resultados</w:t>
      </w:r>
    </w:p>
    <w:p w14:paraId="517CC0A7" w14:textId="3C6C4707" w:rsidR="000C0C53" w:rsidRDefault="000C0C53" w:rsidP="00E54E0B">
      <w:pPr>
        <w:pStyle w:val="PargrafodaLista"/>
        <w:spacing w:before="0"/>
        <w:ind w:left="71" w:firstLine="495"/>
        <w:jc w:val="both"/>
        <w:rPr>
          <w:rFonts w:ascii="Times New Roman" w:hAnsi="Times New Roman" w:cs="Times New Roman"/>
          <w:sz w:val="24"/>
          <w:szCs w:val="24"/>
        </w:rPr>
      </w:pPr>
      <w:r w:rsidRPr="000C0C53">
        <w:rPr>
          <w:rFonts w:ascii="Times New Roman" w:hAnsi="Times New Roman" w:cs="Times New Roman"/>
          <w:sz w:val="24"/>
          <w:szCs w:val="24"/>
        </w:rPr>
        <w:t>Desenvolvido o algori</w:t>
      </w:r>
      <w:r>
        <w:rPr>
          <w:rFonts w:ascii="Times New Roman" w:hAnsi="Times New Roman" w:cs="Times New Roman"/>
          <w:sz w:val="24"/>
          <w:szCs w:val="24"/>
        </w:rPr>
        <w:t>tmo</w:t>
      </w:r>
      <w:r w:rsidR="00E54E0B">
        <w:rPr>
          <w:rFonts w:ascii="Times New Roman" w:hAnsi="Times New Roman" w:cs="Times New Roman"/>
          <w:sz w:val="24"/>
          <w:szCs w:val="24"/>
        </w:rPr>
        <w:t xml:space="preserve">, escolheu-se 5 lotes de Teresina para que ele analisasse – Observe as imagens utilizadas no </w:t>
      </w:r>
      <w:r w:rsidR="00E54E0B">
        <w:rPr>
          <w:rFonts w:ascii="Times New Roman" w:hAnsi="Times New Roman" w:cs="Times New Roman"/>
          <w:i/>
          <w:iCs/>
          <w:sz w:val="24"/>
          <w:szCs w:val="24"/>
        </w:rPr>
        <w:t>Anexo 3</w:t>
      </w:r>
      <w:r w:rsidR="00E54E0B">
        <w:rPr>
          <w:rFonts w:ascii="Times New Roman" w:hAnsi="Times New Roman" w:cs="Times New Roman"/>
          <w:sz w:val="24"/>
          <w:szCs w:val="24"/>
        </w:rPr>
        <w:t>. Para definir a precisão dessa análise, realizou-se as mesmas medições feitas pelo sistema computacional, mas manualmente</w:t>
      </w:r>
      <w:r w:rsidR="0021504B">
        <w:rPr>
          <w:rFonts w:ascii="Times New Roman" w:hAnsi="Times New Roman" w:cs="Times New Roman"/>
          <w:sz w:val="24"/>
          <w:szCs w:val="24"/>
        </w:rPr>
        <w:t>, com o auxílio da ferramenta definir contorno do google maps.</w:t>
      </w:r>
    </w:p>
    <w:p w14:paraId="112174B5" w14:textId="792559B0" w:rsidR="0021504B" w:rsidRDefault="0021504B" w:rsidP="00E54E0B">
      <w:pPr>
        <w:pStyle w:val="PargrafodaLista"/>
        <w:spacing w:before="0"/>
        <w:ind w:left="71" w:firstLine="495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em todos os 5 lotes utilizou-se da delimitação da área para análise, extraiu-se a área total analisada a partir da </w:t>
      </w:r>
      <w:r>
        <w:rPr>
          <w:rFonts w:ascii="Times New Roman" w:hAnsi="Times New Roman" w:cs="Times New Roman"/>
          <w:i/>
          <w:iCs/>
          <w:sz w:val="24"/>
          <w:szCs w:val="24"/>
        </w:rPr>
        <w:t>imagem delimitadora</w:t>
      </w:r>
      <w:r>
        <w:rPr>
          <w:rFonts w:ascii="Times New Roman" w:hAnsi="Times New Roman" w:cs="Times New Roman"/>
          <w:sz w:val="24"/>
          <w:szCs w:val="24"/>
        </w:rPr>
        <w:t>, ao passo que área a efetivamente arborizada foi definida pela soma da área das árvores individualmente.</w:t>
      </w:r>
    </w:p>
    <w:p w14:paraId="44C15B46" w14:textId="77777777" w:rsidR="00DD1F73" w:rsidRDefault="00DD1F73" w:rsidP="00E54E0B">
      <w:pPr>
        <w:pStyle w:val="PargrafodaLista"/>
        <w:spacing w:before="0"/>
        <w:ind w:left="71" w:firstLine="495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8EEADE0" w14:textId="68CC43B1" w:rsidR="00DD1F73" w:rsidRDefault="00DD1F73" w:rsidP="00DD1F73">
      <w:pPr>
        <w:pStyle w:val="PargrafodaLista"/>
        <w:spacing w:before="0"/>
        <w:ind w:left="71" w:firstLine="49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3EB2B4" wp14:editId="60630047">
            <wp:extent cx="4132800" cy="1497600"/>
            <wp:effectExtent l="0" t="0" r="127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2" t="78839" r="33582"/>
                    <a:stretch/>
                  </pic:blipFill>
                  <pic:spPr bwMode="auto">
                    <a:xfrm>
                      <a:off x="0" y="0"/>
                      <a:ext cx="4132800" cy="14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3C5F2" w14:textId="52CDE711" w:rsidR="00EE6466" w:rsidRPr="00EE6466" w:rsidRDefault="00DD1F73" w:rsidP="00EE6466">
      <w:pPr>
        <w:pStyle w:val="PargrafodaLista"/>
        <w:spacing w:before="0"/>
        <w:ind w:left="71" w:firstLine="49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D1F73">
        <w:rPr>
          <w:rFonts w:ascii="Times New Roman" w:hAnsi="Times New Roman" w:cs="Times New Roman"/>
          <w:b/>
          <w:bCs/>
          <w:sz w:val="20"/>
          <w:szCs w:val="20"/>
        </w:rPr>
        <w:t>Recorte d</w:t>
      </w:r>
      <w:r w:rsidR="000D31FA">
        <w:rPr>
          <w:rFonts w:ascii="Times New Roman" w:hAnsi="Times New Roman" w:cs="Times New Roman"/>
          <w:b/>
          <w:bCs/>
          <w:sz w:val="20"/>
          <w:szCs w:val="20"/>
        </w:rPr>
        <w:t>e</w:t>
      </w:r>
      <w:r w:rsidRPr="00DD1F73">
        <w:rPr>
          <w:rFonts w:ascii="Times New Roman" w:hAnsi="Times New Roman" w:cs="Times New Roman"/>
          <w:b/>
          <w:bCs/>
          <w:sz w:val="20"/>
          <w:szCs w:val="20"/>
        </w:rPr>
        <w:t xml:space="preserve"> Imagem Delimitadora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Indicando a Área Total Analisada</w:t>
      </w:r>
      <w:r w:rsidRPr="00DD1F7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EE6466">
        <w:rPr>
          <w:rFonts w:ascii="Times New Roman" w:hAnsi="Times New Roman" w:cs="Times New Roman"/>
          <w:sz w:val="20"/>
          <w:szCs w:val="20"/>
        </w:rPr>
        <w:t>–</w:t>
      </w:r>
      <w:r w:rsidRPr="00DD1F73">
        <w:rPr>
          <w:rFonts w:ascii="Times New Roman" w:hAnsi="Times New Roman" w:cs="Times New Roman"/>
          <w:sz w:val="20"/>
          <w:szCs w:val="20"/>
        </w:rPr>
        <w:t xml:space="preserve"> Fonte</w:t>
      </w:r>
      <w:r w:rsidR="00EE6466">
        <w:rPr>
          <w:rFonts w:ascii="Times New Roman" w:hAnsi="Times New Roman" w:cs="Times New Roman"/>
          <w:sz w:val="20"/>
          <w:szCs w:val="20"/>
        </w:rPr>
        <w:t>:</w:t>
      </w:r>
      <w:r w:rsidRPr="00DD1F73">
        <w:rPr>
          <w:rFonts w:ascii="Times New Roman" w:hAnsi="Times New Roman" w:cs="Times New Roman"/>
          <w:sz w:val="20"/>
          <w:szCs w:val="20"/>
        </w:rPr>
        <w:t xml:space="preserve"> </w:t>
      </w:r>
      <w:r w:rsidRPr="00DD1F73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570B1CF6" w14:textId="77777777" w:rsidR="00EE6466" w:rsidRDefault="00EE6466" w:rsidP="00DD1F73">
      <w:pPr>
        <w:pStyle w:val="PargrafodaLista"/>
        <w:spacing w:before="0"/>
        <w:ind w:left="71" w:firstLine="495"/>
        <w:jc w:val="center"/>
        <w:rPr>
          <w:rFonts w:ascii="Times New Roman" w:hAnsi="Times New Roman" w:cs="Times New Roman"/>
          <w:noProof/>
          <w:sz w:val="20"/>
          <w:szCs w:val="20"/>
        </w:rPr>
      </w:pPr>
    </w:p>
    <w:p w14:paraId="2A7F18F0" w14:textId="53A62574" w:rsidR="00DD1F73" w:rsidRDefault="00175F86" w:rsidP="00DD1F73">
      <w:pPr>
        <w:pStyle w:val="PargrafodaLista"/>
        <w:spacing w:before="0"/>
        <w:ind w:left="71" w:firstLine="495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B6D8AB3" wp14:editId="510E87BF">
            <wp:extent cx="4132800" cy="1990800"/>
            <wp:effectExtent l="0" t="0" r="127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5" t="15114" b="3481"/>
                    <a:stretch/>
                  </pic:blipFill>
                  <pic:spPr bwMode="auto">
                    <a:xfrm>
                      <a:off x="0" y="0"/>
                      <a:ext cx="4132800" cy="19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7A544" w14:textId="74E376AF" w:rsidR="00EE6466" w:rsidRDefault="00EE6466" w:rsidP="00DD1F73">
      <w:pPr>
        <w:pStyle w:val="PargrafodaLista"/>
        <w:spacing w:before="0"/>
        <w:ind w:left="71" w:firstLine="49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Exemplo de Seleção de Uma</w:t>
      </w:r>
      <w:r w:rsidRPr="00DD1F7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Árvore </w:t>
      </w:r>
      <w:r>
        <w:rPr>
          <w:rFonts w:ascii="Times New Roman" w:hAnsi="Times New Roman" w:cs="Times New Roman"/>
          <w:sz w:val="20"/>
          <w:szCs w:val="20"/>
        </w:rPr>
        <w:t>–</w:t>
      </w:r>
      <w:r w:rsidRPr="00DD1F73">
        <w:rPr>
          <w:rFonts w:ascii="Times New Roman" w:hAnsi="Times New Roman" w:cs="Times New Roman"/>
          <w:sz w:val="20"/>
          <w:szCs w:val="20"/>
        </w:rPr>
        <w:t xml:space="preserve"> Fonte</w:t>
      </w:r>
      <w:r>
        <w:rPr>
          <w:rFonts w:ascii="Times New Roman" w:hAnsi="Times New Roman" w:cs="Times New Roman"/>
          <w:sz w:val="20"/>
          <w:szCs w:val="20"/>
        </w:rPr>
        <w:t>:</w:t>
      </w:r>
      <w:r w:rsidRPr="00DD1F73">
        <w:rPr>
          <w:rFonts w:ascii="Times New Roman" w:hAnsi="Times New Roman" w:cs="Times New Roman"/>
          <w:sz w:val="20"/>
          <w:szCs w:val="20"/>
        </w:rPr>
        <w:t xml:space="preserve"> </w:t>
      </w:r>
      <w:r w:rsidRPr="00DD1F73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554D06B1" w14:textId="6942493B" w:rsidR="00EE6466" w:rsidRDefault="00EE6466" w:rsidP="00EE6466">
      <w:pPr>
        <w:pStyle w:val="PargrafodaLista"/>
        <w:spacing w:before="0"/>
        <w:ind w:left="71" w:firstLine="495"/>
        <w:rPr>
          <w:rFonts w:ascii="Times New Roman" w:hAnsi="Times New Roman" w:cs="Times New Roman"/>
          <w:sz w:val="20"/>
          <w:szCs w:val="20"/>
        </w:rPr>
      </w:pPr>
    </w:p>
    <w:p w14:paraId="2F88B5CB" w14:textId="77777777" w:rsidR="00056CCE" w:rsidRDefault="00EE6466" w:rsidP="003C3E06">
      <w:pPr>
        <w:pStyle w:val="PargrafodaLista"/>
        <w:spacing w:before="0"/>
        <w:ind w:left="71" w:firstLine="49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base nos </w:t>
      </w:r>
      <w:r w:rsidR="003C3E06">
        <w:rPr>
          <w:rFonts w:ascii="Times New Roman" w:hAnsi="Times New Roman" w:cs="Times New Roman"/>
          <w:sz w:val="24"/>
          <w:szCs w:val="24"/>
        </w:rPr>
        <w:t>dados obtidos, montou-se a</w:t>
      </w:r>
      <w:r w:rsidR="00631911">
        <w:rPr>
          <w:rFonts w:ascii="Times New Roman" w:hAnsi="Times New Roman" w:cs="Times New Roman"/>
          <w:sz w:val="24"/>
          <w:szCs w:val="24"/>
        </w:rPr>
        <w:t>s</w:t>
      </w:r>
      <w:r w:rsidR="003C3E06">
        <w:rPr>
          <w:rFonts w:ascii="Times New Roman" w:hAnsi="Times New Roman" w:cs="Times New Roman"/>
          <w:sz w:val="24"/>
          <w:szCs w:val="24"/>
        </w:rPr>
        <w:t xml:space="preserve"> tabela</w:t>
      </w:r>
      <w:r w:rsidR="00631911">
        <w:rPr>
          <w:rFonts w:ascii="Times New Roman" w:hAnsi="Times New Roman" w:cs="Times New Roman"/>
          <w:sz w:val="24"/>
          <w:szCs w:val="24"/>
        </w:rPr>
        <w:t>s</w:t>
      </w:r>
      <w:r w:rsidR="003C3E06">
        <w:rPr>
          <w:rFonts w:ascii="Times New Roman" w:hAnsi="Times New Roman" w:cs="Times New Roman"/>
          <w:sz w:val="24"/>
          <w:szCs w:val="24"/>
        </w:rPr>
        <w:t xml:space="preserve"> abaixo</w:t>
      </w:r>
      <w:r w:rsidR="00340931">
        <w:rPr>
          <w:rFonts w:ascii="Times New Roman" w:hAnsi="Times New Roman" w:cs="Times New Roman"/>
          <w:sz w:val="24"/>
          <w:szCs w:val="24"/>
        </w:rPr>
        <w:t>. Observa-se</w:t>
      </w:r>
      <w:r w:rsidR="00340931" w:rsidRPr="00340931">
        <w:rPr>
          <w:rFonts w:ascii="Times New Roman" w:hAnsi="Times New Roman" w:cs="Times New Roman"/>
          <w:sz w:val="24"/>
          <w:szCs w:val="24"/>
        </w:rPr>
        <w:t xml:space="preserve"> um</w:t>
      </w:r>
      <w:r w:rsidR="00821C82">
        <w:rPr>
          <w:rFonts w:ascii="Times New Roman" w:hAnsi="Times New Roman" w:cs="Times New Roman"/>
          <w:sz w:val="24"/>
          <w:szCs w:val="24"/>
        </w:rPr>
        <w:t xml:space="preserve">a </w:t>
      </w:r>
      <w:r w:rsidR="00F93BB7">
        <w:rPr>
          <w:rFonts w:ascii="Times New Roman" w:hAnsi="Times New Roman" w:cs="Times New Roman"/>
          <w:sz w:val="24"/>
          <w:szCs w:val="24"/>
        </w:rPr>
        <w:t>margem de erro médio de</w:t>
      </w:r>
      <w:r w:rsidR="00340931" w:rsidRPr="00340931">
        <w:rPr>
          <w:rFonts w:ascii="Times New Roman" w:hAnsi="Times New Roman" w:cs="Times New Roman"/>
          <w:sz w:val="24"/>
          <w:szCs w:val="24"/>
        </w:rPr>
        <w:t xml:space="preserve"> 14</w:t>
      </w:r>
      <w:r w:rsidR="00E54D6C">
        <w:rPr>
          <w:rFonts w:ascii="Times New Roman" w:hAnsi="Times New Roman" w:cs="Times New Roman"/>
          <w:sz w:val="24"/>
          <w:szCs w:val="24"/>
        </w:rPr>
        <w:t>,</w:t>
      </w:r>
      <w:r w:rsidR="00340931" w:rsidRPr="00340931">
        <w:rPr>
          <w:rFonts w:ascii="Times New Roman" w:hAnsi="Times New Roman" w:cs="Times New Roman"/>
          <w:sz w:val="24"/>
          <w:szCs w:val="24"/>
        </w:rPr>
        <w:t xml:space="preserve">8%, </w:t>
      </w:r>
      <w:r w:rsidR="00E54D6C">
        <w:rPr>
          <w:rFonts w:ascii="Times New Roman" w:hAnsi="Times New Roman" w:cs="Times New Roman"/>
          <w:sz w:val="24"/>
          <w:szCs w:val="24"/>
        </w:rPr>
        <w:t>com</w:t>
      </w:r>
      <w:r w:rsidR="00F93BB7">
        <w:rPr>
          <w:rFonts w:ascii="Times New Roman" w:hAnsi="Times New Roman" w:cs="Times New Roman"/>
          <w:sz w:val="24"/>
          <w:szCs w:val="24"/>
        </w:rPr>
        <w:t xml:space="preserve"> uma taxa de erro que varia de</w:t>
      </w:r>
      <w:r w:rsidR="00340931" w:rsidRPr="00340931">
        <w:rPr>
          <w:rFonts w:ascii="Times New Roman" w:hAnsi="Times New Roman" w:cs="Times New Roman"/>
          <w:sz w:val="24"/>
          <w:szCs w:val="24"/>
        </w:rPr>
        <w:t xml:space="preserve"> -33</w:t>
      </w:r>
      <w:r w:rsidR="00E54D6C">
        <w:rPr>
          <w:rFonts w:ascii="Times New Roman" w:hAnsi="Times New Roman" w:cs="Times New Roman"/>
          <w:sz w:val="24"/>
          <w:szCs w:val="24"/>
        </w:rPr>
        <w:t>,</w:t>
      </w:r>
      <w:r w:rsidR="00340931" w:rsidRPr="00340931">
        <w:rPr>
          <w:rFonts w:ascii="Times New Roman" w:hAnsi="Times New Roman" w:cs="Times New Roman"/>
          <w:sz w:val="24"/>
          <w:szCs w:val="24"/>
        </w:rPr>
        <w:t>5% até 13</w:t>
      </w:r>
      <w:r w:rsidR="00E54D6C">
        <w:rPr>
          <w:rFonts w:ascii="Times New Roman" w:hAnsi="Times New Roman" w:cs="Times New Roman"/>
          <w:sz w:val="24"/>
          <w:szCs w:val="24"/>
        </w:rPr>
        <w:t>,</w:t>
      </w:r>
      <w:r w:rsidR="00340931" w:rsidRPr="00340931">
        <w:rPr>
          <w:rFonts w:ascii="Times New Roman" w:hAnsi="Times New Roman" w:cs="Times New Roman"/>
          <w:sz w:val="24"/>
          <w:szCs w:val="24"/>
        </w:rPr>
        <w:t>4%</w:t>
      </w:r>
      <w:r w:rsidR="00E54D6C">
        <w:rPr>
          <w:rFonts w:ascii="Times New Roman" w:hAnsi="Times New Roman" w:cs="Times New Roman"/>
          <w:sz w:val="24"/>
          <w:szCs w:val="24"/>
        </w:rPr>
        <w:t>.</w:t>
      </w:r>
      <w:r w:rsidR="003560EB">
        <w:rPr>
          <w:rFonts w:ascii="Times New Roman" w:hAnsi="Times New Roman" w:cs="Times New Roman"/>
          <w:sz w:val="24"/>
          <w:szCs w:val="24"/>
        </w:rPr>
        <w:t xml:space="preserve"> Compreendendo que a margem de erro aceitável beira os 5%, é correto afirmar</w:t>
      </w:r>
      <w:r w:rsidR="005E7D81">
        <w:rPr>
          <w:rFonts w:ascii="Times New Roman" w:hAnsi="Times New Roman" w:cs="Times New Roman"/>
          <w:sz w:val="24"/>
          <w:szCs w:val="24"/>
        </w:rPr>
        <w:t xml:space="preserve"> inviável o</w:t>
      </w:r>
      <w:r w:rsidR="003560EB">
        <w:rPr>
          <w:rFonts w:ascii="Times New Roman" w:hAnsi="Times New Roman" w:cs="Times New Roman"/>
          <w:sz w:val="24"/>
          <w:szCs w:val="24"/>
        </w:rPr>
        <w:t xml:space="preserve"> método de filtragem de cor</w:t>
      </w:r>
      <w:r w:rsidR="005E7D81">
        <w:rPr>
          <w:rFonts w:ascii="Times New Roman" w:hAnsi="Times New Roman" w:cs="Times New Roman"/>
          <w:sz w:val="24"/>
          <w:szCs w:val="24"/>
        </w:rPr>
        <w:t xml:space="preserve"> proposto ness</w:t>
      </w:r>
      <w:r w:rsidR="00F91F73">
        <w:rPr>
          <w:rFonts w:ascii="Times New Roman" w:hAnsi="Times New Roman" w:cs="Times New Roman"/>
          <w:sz w:val="24"/>
          <w:szCs w:val="24"/>
        </w:rPr>
        <w:t>a pesquisa</w:t>
      </w:r>
      <w:r w:rsidR="005E7D81">
        <w:rPr>
          <w:rFonts w:ascii="Times New Roman" w:hAnsi="Times New Roman" w:cs="Times New Roman"/>
          <w:sz w:val="24"/>
          <w:szCs w:val="24"/>
        </w:rPr>
        <w:t xml:space="preserve"> para determinar o percentual de cobertura arbórea</w:t>
      </w:r>
      <w:r w:rsidR="00056CCE">
        <w:rPr>
          <w:rFonts w:ascii="Times New Roman" w:hAnsi="Times New Roman" w:cs="Times New Roman"/>
          <w:sz w:val="24"/>
          <w:szCs w:val="24"/>
        </w:rPr>
        <w:t>.</w:t>
      </w:r>
    </w:p>
    <w:p w14:paraId="06962E6C" w14:textId="235F69F0" w:rsidR="00292B3A" w:rsidRDefault="00056CCE" w:rsidP="003C3E06">
      <w:pPr>
        <w:pStyle w:val="PargrafodaLista"/>
        <w:spacing w:before="0"/>
        <w:ind w:left="71" w:firstLine="49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Essa ineficácia torna-se mais evidente </w:t>
      </w:r>
      <w:r w:rsidR="005E7D81">
        <w:rPr>
          <w:rFonts w:ascii="Times New Roman" w:hAnsi="Times New Roman" w:cs="Times New Roman"/>
          <w:sz w:val="24"/>
          <w:szCs w:val="24"/>
        </w:rPr>
        <w:t xml:space="preserve">quando </w:t>
      </w:r>
      <w:r w:rsidR="00D61426">
        <w:rPr>
          <w:rFonts w:ascii="Times New Roman" w:hAnsi="Times New Roman" w:cs="Times New Roman"/>
          <w:sz w:val="24"/>
          <w:szCs w:val="24"/>
        </w:rPr>
        <w:t xml:space="preserve">se </w:t>
      </w:r>
      <w:r w:rsidR="005E7D81">
        <w:rPr>
          <w:rFonts w:ascii="Times New Roman" w:hAnsi="Times New Roman" w:cs="Times New Roman"/>
          <w:sz w:val="24"/>
          <w:szCs w:val="24"/>
        </w:rPr>
        <w:t>pensa em utiliz</w:t>
      </w:r>
      <w:r>
        <w:rPr>
          <w:rFonts w:ascii="Times New Roman" w:hAnsi="Times New Roman" w:cs="Times New Roman"/>
          <w:sz w:val="24"/>
          <w:szCs w:val="24"/>
        </w:rPr>
        <w:t xml:space="preserve">ar esse sistema </w:t>
      </w:r>
      <w:r w:rsidR="005E7D81">
        <w:rPr>
          <w:rFonts w:ascii="Times New Roman" w:hAnsi="Times New Roman" w:cs="Times New Roman"/>
          <w:sz w:val="24"/>
          <w:szCs w:val="24"/>
        </w:rPr>
        <w:t xml:space="preserve">para a fiscalização </w:t>
      </w:r>
      <w:r w:rsidR="00F91F73">
        <w:rPr>
          <w:rFonts w:ascii="Times New Roman" w:hAnsi="Times New Roman" w:cs="Times New Roman"/>
          <w:sz w:val="24"/>
          <w:szCs w:val="24"/>
        </w:rPr>
        <w:t xml:space="preserve">da </w:t>
      </w:r>
      <w:r w:rsidR="005E7D81">
        <w:rPr>
          <w:rFonts w:ascii="Times New Roman" w:hAnsi="Times New Roman" w:cs="Times New Roman"/>
          <w:sz w:val="24"/>
          <w:szCs w:val="24"/>
        </w:rPr>
        <w:t xml:space="preserve">lei </w:t>
      </w:r>
      <w:r w:rsidR="00F91F73">
        <w:rPr>
          <w:rFonts w:ascii="Times New Roman" w:hAnsi="Times New Roman" w:cs="Times New Roman"/>
          <w:sz w:val="24"/>
          <w:szCs w:val="24"/>
        </w:rPr>
        <w:t xml:space="preserve">complementar N° </w:t>
      </w:r>
      <w:r w:rsidR="005E7D81">
        <w:rPr>
          <w:rFonts w:ascii="Times New Roman" w:hAnsi="Times New Roman" w:cs="Times New Roman"/>
          <w:sz w:val="24"/>
          <w:szCs w:val="24"/>
        </w:rPr>
        <w:t>5.481, artigo 172, Inciso 2, alínea</w:t>
      </w:r>
      <w:r w:rsidR="00F91F73">
        <w:rPr>
          <w:rFonts w:ascii="Times New Roman" w:hAnsi="Times New Roman" w:cs="Times New Roman"/>
          <w:sz w:val="24"/>
          <w:szCs w:val="24"/>
        </w:rPr>
        <w:t xml:space="preserve"> a,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91F73">
        <w:rPr>
          <w:rFonts w:ascii="Times New Roman" w:hAnsi="Times New Roman" w:cs="Times New Roman"/>
          <w:sz w:val="24"/>
          <w:szCs w:val="24"/>
        </w:rPr>
        <w:t>que exigi</w:t>
      </w:r>
      <w:r>
        <w:rPr>
          <w:rFonts w:ascii="Times New Roman" w:hAnsi="Times New Roman" w:cs="Times New Roman"/>
          <w:sz w:val="24"/>
          <w:szCs w:val="24"/>
        </w:rPr>
        <w:t xml:space="preserve">ndo um percentual de arborização mínimo de 12%, poderia ser considerada obedecida </w:t>
      </w:r>
      <w:r w:rsidR="00E013D2">
        <w:rPr>
          <w:rFonts w:ascii="Times New Roman" w:hAnsi="Times New Roman" w:cs="Times New Roman"/>
          <w:sz w:val="24"/>
          <w:szCs w:val="24"/>
        </w:rPr>
        <w:t>em um condomínio</w:t>
      </w:r>
      <w:r w:rsidR="00A941EE">
        <w:rPr>
          <w:rFonts w:ascii="Times New Roman" w:hAnsi="Times New Roman" w:cs="Times New Roman"/>
          <w:sz w:val="24"/>
          <w:szCs w:val="24"/>
        </w:rPr>
        <w:t xml:space="preserve"> sem</w:t>
      </w:r>
      <w:r>
        <w:rPr>
          <w:rFonts w:ascii="Times New Roman" w:hAnsi="Times New Roman" w:cs="Times New Roman"/>
          <w:sz w:val="24"/>
          <w:szCs w:val="24"/>
        </w:rPr>
        <w:t xml:space="preserve"> qualquer vegetação.</w:t>
      </w:r>
    </w:p>
    <w:p w14:paraId="65029D2D" w14:textId="77777777" w:rsidR="003C3E06" w:rsidRPr="0004646A" w:rsidRDefault="003C3E06" w:rsidP="003C3E06">
      <w:pPr>
        <w:pStyle w:val="PargrafodaLista"/>
        <w:spacing w:before="0"/>
        <w:ind w:left="71" w:firstLine="495"/>
        <w:rPr>
          <w:rFonts w:ascii="Times New Roman" w:hAnsi="Times New Roman" w:cs="Times New Roman"/>
          <w:sz w:val="24"/>
          <w:szCs w:val="24"/>
        </w:rPr>
      </w:pPr>
    </w:p>
    <w:p w14:paraId="122DBC59" w14:textId="6D3950AF" w:rsidR="00493E45" w:rsidRDefault="003C3E06" w:rsidP="003C3E06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EBAA1C" wp14:editId="70183F17">
            <wp:extent cx="5923915" cy="147192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147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492D" w14:textId="7485228D" w:rsidR="00493E45" w:rsidRPr="00493E45" w:rsidRDefault="00493E45" w:rsidP="00493E45">
      <w:pPr>
        <w:pStyle w:val="PargrafodaLista"/>
        <w:spacing w:before="0"/>
        <w:ind w:left="71" w:firstLine="49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Tabela com dados dos condomínios analisados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–</w:t>
      </w:r>
      <w:r w:rsidRPr="00DD1F73">
        <w:rPr>
          <w:rFonts w:ascii="Times New Roman" w:hAnsi="Times New Roman" w:cs="Times New Roman"/>
          <w:sz w:val="20"/>
          <w:szCs w:val="20"/>
        </w:rPr>
        <w:t xml:space="preserve"> Fonte</w:t>
      </w:r>
      <w:r>
        <w:rPr>
          <w:rFonts w:ascii="Times New Roman" w:hAnsi="Times New Roman" w:cs="Times New Roman"/>
          <w:sz w:val="20"/>
          <w:szCs w:val="20"/>
        </w:rPr>
        <w:t>:</w:t>
      </w:r>
      <w:r w:rsidRPr="00DD1F73">
        <w:rPr>
          <w:rFonts w:ascii="Times New Roman" w:hAnsi="Times New Roman" w:cs="Times New Roman"/>
          <w:sz w:val="20"/>
          <w:szCs w:val="20"/>
        </w:rPr>
        <w:t xml:space="preserve"> </w:t>
      </w:r>
      <w:r w:rsidRPr="00DD1F73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055898D9" w14:textId="537D3583" w:rsidR="000143CB" w:rsidRDefault="000B208D" w:rsidP="000B208D">
      <w:pPr>
        <w:spacing w:before="0"/>
        <w:ind w:left="0" w:right="-852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136D42" wp14:editId="220BD8E3">
            <wp:extent cx="5400040" cy="16421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5960" w14:textId="74363E8D" w:rsidR="00493E45" w:rsidRDefault="00493E45" w:rsidP="00493E45">
      <w:pPr>
        <w:pStyle w:val="PargrafodaLista"/>
        <w:spacing w:before="0"/>
        <w:ind w:left="71" w:firstLine="49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Tabela com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índice de erro do cálculo do Percentual de Cobertura Arbórea feito pelo algoritmo </w:t>
      </w:r>
      <w:r>
        <w:rPr>
          <w:rFonts w:ascii="Times New Roman" w:hAnsi="Times New Roman" w:cs="Times New Roman"/>
          <w:sz w:val="20"/>
          <w:szCs w:val="20"/>
        </w:rPr>
        <w:t>–</w:t>
      </w:r>
      <w:r w:rsidRPr="00DD1F73">
        <w:rPr>
          <w:rFonts w:ascii="Times New Roman" w:hAnsi="Times New Roman" w:cs="Times New Roman"/>
          <w:sz w:val="20"/>
          <w:szCs w:val="20"/>
        </w:rPr>
        <w:t xml:space="preserve"> Fonte</w:t>
      </w:r>
      <w:r>
        <w:rPr>
          <w:rFonts w:ascii="Times New Roman" w:hAnsi="Times New Roman" w:cs="Times New Roman"/>
          <w:sz w:val="20"/>
          <w:szCs w:val="20"/>
        </w:rPr>
        <w:t>:</w:t>
      </w:r>
      <w:r w:rsidRPr="00DD1F73">
        <w:rPr>
          <w:rFonts w:ascii="Times New Roman" w:hAnsi="Times New Roman" w:cs="Times New Roman"/>
          <w:sz w:val="20"/>
          <w:szCs w:val="20"/>
        </w:rPr>
        <w:t xml:space="preserve"> </w:t>
      </w:r>
      <w:r w:rsidRPr="00DD1F73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600AA45A" w14:textId="77777777" w:rsidR="00F553BF" w:rsidRDefault="00F553BF" w:rsidP="00493E45">
      <w:pPr>
        <w:pStyle w:val="PargrafodaLista"/>
        <w:spacing w:before="0"/>
        <w:ind w:left="71" w:firstLine="495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AC781EF" w14:textId="1CE8DD66" w:rsidR="00F553BF" w:rsidRDefault="00F553BF" w:rsidP="00F553BF">
      <w:pPr>
        <w:spacing w:before="0"/>
        <w:ind w:left="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Essa alta margem de erro deriva principalmente de dois problemas. O compartilhamento de tonalidade entre as copas das árvo</w:t>
      </w:r>
      <w:r w:rsidRPr="00F27F62">
        <w:rPr>
          <w:rFonts w:ascii="Times New Roman" w:eastAsia="Times New Roman" w:hAnsi="Times New Roman" w:cs="Times New Roman"/>
          <w:sz w:val="24"/>
          <w:szCs w:val="24"/>
        </w:rPr>
        <w:t>res e os prédios,</w:t>
      </w:r>
      <w:r w:rsidRPr="00F27F62">
        <w:rPr>
          <w:rFonts w:ascii="Times New Roman" w:hAnsi="Times New Roman" w:cs="Times New Roman"/>
          <w:sz w:val="24"/>
          <w:szCs w:val="24"/>
        </w:rPr>
        <w:t xml:space="preserve"> bem como suas sombras</w:t>
      </w:r>
      <w:r>
        <w:rPr>
          <w:rFonts w:ascii="Times New Roman" w:hAnsi="Times New Roman" w:cs="Times New Roman"/>
          <w:sz w:val="24"/>
          <w:szCs w:val="24"/>
        </w:rPr>
        <w:t xml:space="preserve">, fazendo com que esses últimos sejam reconhecidos como zonas arborizadas. E a extrusão da área de análise no </w:t>
      </w:r>
      <w:r w:rsidRPr="00F553BF">
        <w:rPr>
          <w:rFonts w:ascii="Times New Roman" w:hAnsi="Times New Roman" w:cs="Times New Roman"/>
          <w:i/>
          <w:iCs/>
          <w:sz w:val="24"/>
          <w:szCs w:val="24"/>
        </w:rPr>
        <w:t>Delimitador de área para análise</w:t>
      </w:r>
      <w:r>
        <w:rPr>
          <w:rFonts w:ascii="Times New Roman" w:hAnsi="Times New Roman" w:cs="Times New Roman"/>
          <w:sz w:val="24"/>
          <w:szCs w:val="24"/>
        </w:rPr>
        <w:t xml:space="preserve"> promovida pela legenda que indica o tamanho dos segmentos.</w:t>
      </w:r>
    </w:p>
    <w:p w14:paraId="2C824588" w14:textId="1CB24415" w:rsidR="00614F83" w:rsidRDefault="00614F83" w:rsidP="00F553BF">
      <w:pPr>
        <w:spacing w:before="0"/>
        <w:ind w:left="0" w:firstLine="360"/>
        <w:rPr>
          <w:rFonts w:ascii="Times New Roman" w:hAnsi="Times New Roman" w:cs="Times New Roman"/>
          <w:sz w:val="24"/>
          <w:szCs w:val="24"/>
        </w:rPr>
      </w:pPr>
    </w:p>
    <w:p w14:paraId="7DEA8CA7" w14:textId="2C35BAD4" w:rsidR="00614F83" w:rsidRDefault="00614F83" w:rsidP="00614F83">
      <w:pPr>
        <w:spacing w:before="0"/>
        <w:ind w:left="0"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B25286" wp14:editId="46D1E7C4">
            <wp:extent cx="1426210" cy="2177415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AAF77" w14:textId="5D3E3C23" w:rsidR="00614F83" w:rsidRDefault="00614F83" w:rsidP="00614F83">
      <w:pPr>
        <w:pStyle w:val="PargrafodaLista"/>
        <w:spacing w:before="0"/>
        <w:ind w:left="71" w:firstLine="49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Exemplo 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Prédio Identificado como Vegetação </w:t>
      </w:r>
      <w:r>
        <w:rPr>
          <w:rFonts w:ascii="Times New Roman" w:hAnsi="Times New Roman" w:cs="Times New Roman"/>
          <w:sz w:val="20"/>
          <w:szCs w:val="20"/>
        </w:rPr>
        <w:t>–</w:t>
      </w:r>
      <w:r w:rsidRPr="00DD1F73">
        <w:rPr>
          <w:rFonts w:ascii="Times New Roman" w:hAnsi="Times New Roman" w:cs="Times New Roman"/>
          <w:sz w:val="20"/>
          <w:szCs w:val="20"/>
        </w:rPr>
        <w:t xml:space="preserve"> Fonte</w:t>
      </w:r>
      <w:r>
        <w:rPr>
          <w:rFonts w:ascii="Times New Roman" w:hAnsi="Times New Roman" w:cs="Times New Roman"/>
          <w:sz w:val="20"/>
          <w:szCs w:val="20"/>
        </w:rPr>
        <w:t>:</w:t>
      </w:r>
      <w:r w:rsidRPr="00DD1F73">
        <w:rPr>
          <w:rFonts w:ascii="Times New Roman" w:hAnsi="Times New Roman" w:cs="Times New Roman"/>
          <w:sz w:val="20"/>
          <w:szCs w:val="20"/>
        </w:rPr>
        <w:t xml:space="preserve"> </w:t>
      </w:r>
      <w:r w:rsidRPr="00DD1F73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3795E707" w14:textId="77777777" w:rsidR="00614F83" w:rsidRPr="00493E45" w:rsidRDefault="00614F83" w:rsidP="00614F83">
      <w:pPr>
        <w:pStyle w:val="PargrafodaLista"/>
        <w:spacing w:before="0"/>
        <w:ind w:left="71" w:firstLine="495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2559FC0A" w14:textId="1874EB74" w:rsidR="00F553BF" w:rsidRDefault="00F553BF" w:rsidP="00F553BF">
      <w:pPr>
        <w:spacing w:before="0"/>
        <w:ind w:left="0" w:firstLine="360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2BBAE" wp14:editId="29E15969">
            <wp:extent cx="1981200" cy="1484915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641" cy="148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F287" w14:textId="4368B395" w:rsidR="00F553BF" w:rsidRPr="00493E45" w:rsidRDefault="00F553BF" w:rsidP="00F553BF">
      <w:pPr>
        <w:pStyle w:val="PargrafodaLista"/>
        <w:spacing w:before="0"/>
        <w:ind w:left="71" w:firstLine="49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Exemplo de Legenda Causadora de Extrusão </w:t>
      </w:r>
      <w:r>
        <w:rPr>
          <w:rFonts w:ascii="Times New Roman" w:hAnsi="Times New Roman" w:cs="Times New Roman"/>
          <w:sz w:val="20"/>
          <w:szCs w:val="20"/>
        </w:rPr>
        <w:t>–</w:t>
      </w:r>
      <w:r w:rsidRPr="00DD1F73">
        <w:rPr>
          <w:rFonts w:ascii="Times New Roman" w:hAnsi="Times New Roman" w:cs="Times New Roman"/>
          <w:sz w:val="20"/>
          <w:szCs w:val="20"/>
        </w:rPr>
        <w:t xml:space="preserve"> Fonte</w:t>
      </w:r>
      <w:r>
        <w:rPr>
          <w:rFonts w:ascii="Times New Roman" w:hAnsi="Times New Roman" w:cs="Times New Roman"/>
          <w:sz w:val="20"/>
          <w:szCs w:val="20"/>
        </w:rPr>
        <w:t>:</w:t>
      </w:r>
      <w:r w:rsidRPr="00DD1F73">
        <w:rPr>
          <w:rFonts w:ascii="Times New Roman" w:hAnsi="Times New Roman" w:cs="Times New Roman"/>
          <w:sz w:val="20"/>
          <w:szCs w:val="20"/>
        </w:rPr>
        <w:t xml:space="preserve"> </w:t>
      </w:r>
      <w:r w:rsidRPr="00DD1F73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58798F97" w14:textId="77777777" w:rsidR="00F553BF" w:rsidRPr="00F553BF" w:rsidRDefault="00F553BF" w:rsidP="00F553BF">
      <w:pPr>
        <w:spacing w:before="0"/>
        <w:ind w:left="0" w:firstLine="360"/>
        <w:jc w:val="center"/>
      </w:pPr>
    </w:p>
    <w:p w14:paraId="674FAC0A" w14:textId="62E2A0A7" w:rsidR="00652E1F" w:rsidRDefault="00901B34" w:rsidP="00901B34">
      <w:pPr>
        <w:pStyle w:val="PargrafodaLista"/>
        <w:numPr>
          <w:ilvl w:val="0"/>
          <w:numId w:val="1"/>
        </w:numPr>
        <w:spacing w:before="0"/>
        <w:ind w:left="567" w:hanging="567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01B34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Con</w:t>
      </w:r>
      <w:r w:rsidR="00B27406">
        <w:rPr>
          <w:rFonts w:ascii="Times New Roman" w:eastAsia="Times New Roman" w:hAnsi="Times New Roman" w:cs="Times New Roman"/>
          <w:b/>
          <w:bCs/>
          <w:sz w:val="28"/>
          <w:szCs w:val="28"/>
        </w:rPr>
        <w:t>siderações Finais</w:t>
      </w:r>
    </w:p>
    <w:p w14:paraId="2B3A0F1F" w14:textId="20238039" w:rsidR="009675E7" w:rsidRDefault="009675E7" w:rsidP="009675E7">
      <w:pPr>
        <w:spacing w:before="0"/>
        <w:ind w:left="0" w:firstLine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Essa pesquisa, buscando definir a eficiência da filtragem de cor na definição do percentual arborizado em uma imagem de satélite obtida pelo </w:t>
      </w:r>
      <w:r w:rsidR="00CF17E2"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oogle </w:t>
      </w:r>
      <w:r w:rsidR="00CF17E2"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aps</w:t>
      </w:r>
      <w:r w:rsidR="008E310D">
        <w:rPr>
          <w:rFonts w:ascii="Times New Roman" w:eastAsia="Times New Roman" w:hAnsi="Times New Roman" w:cs="Times New Roman"/>
          <w:sz w:val="24"/>
          <w:szCs w:val="24"/>
        </w:rPr>
        <w:t>, alcançou seu objetivo de determinar a viabilidade e precisão desse método. Concluiu-se pela grande margem de erro oferecida pelo algoritmo</w:t>
      </w:r>
      <w:r w:rsidR="00BC1DC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BC1DC4">
        <w:rPr>
          <w:rFonts w:ascii="Times New Roman" w:eastAsia="Times New Roman" w:hAnsi="Times New Roman" w:cs="Times New Roman"/>
          <w:i/>
          <w:iCs/>
          <w:sz w:val="24"/>
          <w:szCs w:val="24"/>
        </w:rPr>
        <w:t>14,8%</w:t>
      </w:r>
      <w:r w:rsidR="00BC1DC4">
        <w:rPr>
          <w:rFonts w:ascii="Times New Roman" w:eastAsia="Times New Roman" w:hAnsi="Times New Roman" w:cs="Times New Roman"/>
          <w:sz w:val="24"/>
          <w:szCs w:val="24"/>
        </w:rPr>
        <w:t>)</w:t>
      </w:r>
      <w:r w:rsidR="008E310D">
        <w:rPr>
          <w:rFonts w:ascii="Times New Roman" w:eastAsia="Times New Roman" w:hAnsi="Times New Roman" w:cs="Times New Roman"/>
          <w:sz w:val="24"/>
          <w:szCs w:val="24"/>
        </w:rPr>
        <w:t>, sua ineficácia</w:t>
      </w:r>
      <w:r w:rsidR="008B52CE">
        <w:rPr>
          <w:rFonts w:ascii="Times New Roman" w:eastAsia="Times New Roman" w:hAnsi="Times New Roman" w:cs="Times New Roman"/>
          <w:sz w:val="24"/>
          <w:szCs w:val="24"/>
        </w:rPr>
        <w:t xml:space="preserve"> quando aplicado isoladamente</w:t>
      </w:r>
      <w:r w:rsidR="008E310D">
        <w:rPr>
          <w:rFonts w:ascii="Times New Roman" w:eastAsia="Times New Roman" w:hAnsi="Times New Roman" w:cs="Times New Roman"/>
          <w:sz w:val="24"/>
          <w:szCs w:val="24"/>
        </w:rPr>
        <w:t xml:space="preserve"> e assim sua inutilidade em contextos práticos, tais como a fiscalização do artigo 172 da lei complementar Nº 5.481.</w:t>
      </w:r>
    </w:p>
    <w:p w14:paraId="2700DBB1" w14:textId="75E0FDCF" w:rsidR="008B52CE" w:rsidRDefault="008B52CE" w:rsidP="009675E7">
      <w:pPr>
        <w:spacing w:before="0"/>
        <w:ind w:left="0" w:firstLine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Esse resultado é importante para direcionar futuras pesquisas movidas por problemas similares, indicando a necessidade </w:t>
      </w:r>
      <w:r w:rsidR="004871D5">
        <w:rPr>
          <w:rFonts w:ascii="Times New Roman" w:eastAsia="Times New Roman" w:hAnsi="Times New Roman" w:cs="Times New Roman"/>
          <w:sz w:val="24"/>
          <w:szCs w:val="24"/>
        </w:rPr>
        <w:t>da utilização de diferentes metodologias</w:t>
      </w:r>
      <w:r w:rsidR="006F7D26">
        <w:rPr>
          <w:rFonts w:ascii="Times New Roman" w:eastAsia="Times New Roman" w:hAnsi="Times New Roman" w:cs="Times New Roman"/>
          <w:sz w:val="24"/>
          <w:szCs w:val="24"/>
        </w:rPr>
        <w:t>, como redes neurais convolucionais,</w:t>
      </w:r>
      <w:r w:rsidR="004871D5">
        <w:rPr>
          <w:rFonts w:ascii="Times New Roman" w:eastAsia="Times New Roman" w:hAnsi="Times New Roman" w:cs="Times New Roman"/>
          <w:sz w:val="24"/>
          <w:szCs w:val="24"/>
        </w:rPr>
        <w:t xml:space="preserve"> ou</w:t>
      </w:r>
      <w:r w:rsidR="006F7D26">
        <w:rPr>
          <w:rFonts w:ascii="Times New Roman" w:eastAsia="Times New Roman" w:hAnsi="Times New Roman" w:cs="Times New Roman"/>
          <w:sz w:val="24"/>
          <w:szCs w:val="24"/>
        </w:rPr>
        <w:t xml:space="preserve"> preconizando a necessidade</w:t>
      </w:r>
      <w:r w:rsidR="004871D5"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 w:rsidR="006F7D26">
        <w:rPr>
          <w:rFonts w:ascii="Times New Roman" w:eastAsia="Times New Roman" w:hAnsi="Times New Roman" w:cs="Times New Roman"/>
          <w:sz w:val="24"/>
          <w:szCs w:val="24"/>
        </w:rPr>
        <w:t>e</w:t>
      </w:r>
      <w:r w:rsidR="004871D5">
        <w:rPr>
          <w:rFonts w:ascii="Times New Roman" w:eastAsia="Times New Roman" w:hAnsi="Times New Roman" w:cs="Times New Roman"/>
          <w:sz w:val="24"/>
          <w:szCs w:val="24"/>
        </w:rPr>
        <w:t xml:space="preserve"> desenvolv</w:t>
      </w:r>
      <w:r w:rsidR="006F7D26">
        <w:rPr>
          <w:rFonts w:ascii="Times New Roman" w:eastAsia="Times New Roman" w:hAnsi="Times New Roman" w:cs="Times New Roman"/>
          <w:sz w:val="24"/>
          <w:szCs w:val="24"/>
        </w:rPr>
        <w:t xml:space="preserve">er-se </w:t>
      </w:r>
      <w:r w:rsidR="004871D5">
        <w:rPr>
          <w:rFonts w:ascii="Times New Roman" w:eastAsia="Times New Roman" w:hAnsi="Times New Roman" w:cs="Times New Roman"/>
          <w:sz w:val="24"/>
          <w:szCs w:val="24"/>
        </w:rPr>
        <w:t>estratégias para redução do ruído oriundo da similaridade tonal entre as árvores, os prédios e suas so</w:t>
      </w:r>
      <w:r w:rsidR="006F7D26">
        <w:rPr>
          <w:rFonts w:ascii="Times New Roman" w:eastAsia="Times New Roman" w:hAnsi="Times New Roman" w:cs="Times New Roman"/>
          <w:sz w:val="24"/>
          <w:szCs w:val="24"/>
        </w:rPr>
        <w:t>m</w:t>
      </w:r>
      <w:r w:rsidR="004871D5">
        <w:rPr>
          <w:rFonts w:ascii="Times New Roman" w:eastAsia="Times New Roman" w:hAnsi="Times New Roman" w:cs="Times New Roman"/>
          <w:sz w:val="24"/>
          <w:szCs w:val="24"/>
        </w:rPr>
        <w:t>bras</w:t>
      </w:r>
      <w:r w:rsidR="009664CF">
        <w:rPr>
          <w:rFonts w:ascii="Times New Roman" w:eastAsia="Times New Roman" w:hAnsi="Times New Roman" w:cs="Times New Roman"/>
          <w:sz w:val="24"/>
          <w:szCs w:val="24"/>
        </w:rPr>
        <w:t>, bem como da extensão inadequada da área de análise por conta das legendas que descrevem o comprimento real dos segmentos.</w:t>
      </w:r>
    </w:p>
    <w:p w14:paraId="5375E4A9" w14:textId="0E657AB2" w:rsidR="0017067C" w:rsidRDefault="0017067C" w:rsidP="009675E7">
      <w:pPr>
        <w:spacing w:before="0"/>
        <w:ind w:left="0" w:firstLine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Esse estudo também serviu de ótima introdução para o mundo da visão computacional e processamento de imagens, efetivando-se como ponto de partida para futuras pesquisas de mesmo caráter.</w:t>
      </w:r>
    </w:p>
    <w:p w14:paraId="0EE2B258" w14:textId="77777777" w:rsidR="008B52CE" w:rsidRDefault="008B52CE" w:rsidP="009675E7">
      <w:pPr>
        <w:spacing w:before="0"/>
        <w:ind w:left="0" w:firstLine="360"/>
        <w:rPr>
          <w:rFonts w:ascii="Times New Roman" w:eastAsia="Times New Roman" w:hAnsi="Times New Roman" w:cs="Times New Roman"/>
          <w:sz w:val="24"/>
          <w:szCs w:val="24"/>
        </w:rPr>
      </w:pPr>
    </w:p>
    <w:p w14:paraId="28CD0F6D" w14:textId="77777777" w:rsidR="009675E7" w:rsidRDefault="009675E7" w:rsidP="009675E7">
      <w:pPr>
        <w:numPr>
          <w:ilvl w:val="0"/>
          <w:numId w:val="1"/>
        </w:numPr>
        <w:shd w:val="clear" w:color="auto" w:fill="FFFFFF"/>
        <w:spacing w:before="0" w:line="240" w:lineRule="auto"/>
        <w:rPr>
          <w:rFonts w:ascii="Open Sans" w:hAnsi="Open Sans" w:cs="Open Sans"/>
          <w:color w:val="3A3A3A"/>
          <w:sz w:val="26"/>
          <w:szCs w:val="26"/>
        </w:rPr>
      </w:pPr>
      <w:r>
        <w:rPr>
          <w:rFonts w:ascii="Open Sans" w:hAnsi="Open Sans" w:cs="Open Sans"/>
          <w:color w:val="3A3A3A"/>
          <w:sz w:val="26"/>
          <w:szCs w:val="26"/>
        </w:rPr>
        <w:t>Breve resumo do tema e o que foi analisado no desenvolvimento da monografia;</w:t>
      </w:r>
    </w:p>
    <w:p w14:paraId="5DD59E77" w14:textId="77777777" w:rsidR="009675E7" w:rsidRDefault="009675E7" w:rsidP="009675E7">
      <w:pPr>
        <w:numPr>
          <w:ilvl w:val="0"/>
          <w:numId w:val="1"/>
        </w:numPr>
        <w:shd w:val="clear" w:color="auto" w:fill="FFFFFF"/>
        <w:spacing w:before="0" w:line="240" w:lineRule="auto"/>
        <w:rPr>
          <w:rFonts w:ascii="Open Sans" w:hAnsi="Open Sans" w:cs="Open Sans"/>
          <w:color w:val="3A3A3A"/>
          <w:sz w:val="26"/>
          <w:szCs w:val="26"/>
        </w:rPr>
      </w:pPr>
      <w:r>
        <w:rPr>
          <w:rFonts w:ascii="Open Sans" w:hAnsi="Open Sans" w:cs="Open Sans"/>
          <w:color w:val="3A3A3A"/>
          <w:sz w:val="26"/>
          <w:szCs w:val="26"/>
        </w:rPr>
        <w:t>Explicar a importância do tema, qual sua relevância para o meio acadêmico, para a sociedade e até para si mesmo, como crescimento pessoal, acadêmico e profissional;</w:t>
      </w:r>
    </w:p>
    <w:p w14:paraId="672D3237" w14:textId="77777777" w:rsidR="009675E7" w:rsidRDefault="009675E7" w:rsidP="009675E7">
      <w:pPr>
        <w:numPr>
          <w:ilvl w:val="0"/>
          <w:numId w:val="1"/>
        </w:numPr>
        <w:shd w:val="clear" w:color="auto" w:fill="FFFFFF"/>
        <w:spacing w:before="0" w:line="240" w:lineRule="auto"/>
        <w:rPr>
          <w:rFonts w:ascii="Open Sans" w:hAnsi="Open Sans" w:cs="Open Sans"/>
          <w:color w:val="3A3A3A"/>
          <w:sz w:val="26"/>
          <w:szCs w:val="26"/>
        </w:rPr>
      </w:pPr>
      <w:r>
        <w:rPr>
          <w:rFonts w:ascii="Open Sans" w:hAnsi="Open Sans" w:cs="Open Sans"/>
          <w:color w:val="3A3A3A"/>
          <w:sz w:val="26"/>
          <w:szCs w:val="26"/>
        </w:rPr>
        <w:t>Apresentar os resultados e a conclusão geral de sua pesquisa;</w:t>
      </w:r>
    </w:p>
    <w:p w14:paraId="4BEC52E7" w14:textId="77777777" w:rsidR="009675E7" w:rsidRDefault="009675E7" w:rsidP="009675E7">
      <w:pPr>
        <w:numPr>
          <w:ilvl w:val="0"/>
          <w:numId w:val="1"/>
        </w:numPr>
        <w:shd w:val="clear" w:color="auto" w:fill="FFFFFF"/>
        <w:spacing w:before="0" w:line="240" w:lineRule="auto"/>
        <w:rPr>
          <w:rFonts w:ascii="Open Sans" w:hAnsi="Open Sans" w:cs="Open Sans"/>
          <w:color w:val="3A3A3A"/>
          <w:sz w:val="26"/>
          <w:szCs w:val="26"/>
        </w:rPr>
      </w:pPr>
      <w:r>
        <w:rPr>
          <w:rFonts w:ascii="Open Sans" w:hAnsi="Open Sans" w:cs="Open Sans"/>
          <w:color w:val="3A3A3A"/>
          <w:sz w:val="26"/>
          <w:szCs w:val="26"/>
        </w:rPr>
        <w:t>Demonstrar se os objetivos propostos na seção de </w:t>
      </w:r>
      <w:hyperlink r:id="rId30" w:tgtFrame="_blank" w:history="1">
        <w:r>
          <w:rPr>
            <w:rStyle w:val="Hyperlink"/>
            <w:rFonts w:ascii="Open Sans" w:hAnsi="Open Sans" w:cs="Open Sans"/>
            <w:color w:val="1E73BE"/>
            <w:sz w:val="26"/>
            <w:szCs w:val="26"/>
            <w:bdr w:val="none" w:sz="0" w:space="0" w:color="auto" w:frame="1"/>
          </w:rPr>
          <w:t>introdução da monografia</w:t>
        </w:r>
      </w:hyperlink>
      <w:r>
        <w:rPr>
          <w:rFonts w:ascii="Open Sans" w:hAnsi="Open Sans" w:cs="Open Sans"/>
          <w:color w:val="3A3A3A"/>
          <w:sz w:val="26"/>
          <w:szCs w:val="26"/>
        </w:rPr>
        <w:t> foram concluídos. Se as perguntas e problemas apresentados inicialmente foram respondidas e/ou esclarecidas;</w:t>
      </w:r>
    </w:p>
    <w:p w14:paraId="4435497A" w14:textId="77777777" w:rsidR="009675E7" w:rsidRDefault="009675E7" w:rsidP="009675E7">
      <w:pPr>
        <w:numPr>
          <w:ilvl w:val="0"/>
          <w:numId w:val="1"/>
        </w:numPr>
        <w:shd w:val="clear" w:color="auto" w:fill="FFFFFF"/>
        <w:spacing w:before="0" w:line="240" w:lineRule="auto"/>
        <w:rPr>
          <w:rFonts w:ascii="Open Sans" w:hAnsi="Open Sans" w:cs="Open Sans"/>
          <w:color w:val="3A3A3A"/>
          <w:sz w:val="26"/>
          <w:szCs w:val="26"/>
        </w:rPr>
      </w:pPr>
      <w:r>
        <w:rPr>
          <w:rFonts w:ascii="Open Sans" w:hAnsi="Open Sans" w:cs="Open Sans"/>
          <w:color w:val="3A3A3A"/>
          <w:sz w:val="26"/>
          <w:szCs w:val="26"/>
        </w:rPr>
        <w:t>Apresentar sugestões para uma futura evolução da pesquisa sobre o assunto.</w:t>
      </w:r>
    </w:p>
    <w:p w14:paraId="485E4916" w14:textId="01AE99D5" w:rsidR="00901B34" w:rsidRPr="00B27406" w:rsidRDefault="00901B34" w:rsidP="009675E7">
      <w:pPr>
        <w:spacing w:before="0"/>
        <w:ind w:left="502"/>
        <w:rPr>
          <w:rFonts w:ascii="Times New Roman" w:eastAsia="Times New Roman" w:hAnsi="Times New Roman" w:cs="Times New Roman"/>
          <w:sz w:val="24"/>
          <w:szCs w:val="24"/>
        </w:rPr>
      </w:pPr>
    </w:p>
    <w:p w14:paraId="0B9E166A" w14:textId="77777777" w:rsidR="00D9278D" w:rsidRPr="00097234" w:rsidRDefault="00D9278D" w:rsidP="00D9278D">
      <w:pPr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97234">
        <w:rPr>
          <w:rFonts w:ascii="Times New Roman" w:eastAsia="Times New Roman" w:hAnsi="Times New Roman" w:cs="Times New Roman"/>
          <w:sz w:val="24"/>
          <w:szCs w:val="24"/>
        </w:rPr>
        <w:t xml:space="preserve">É possível concluir através de pesquisa bibliográfica e de testes aplicados com o Google Maps que o processamento digital de imagem (PDI) é eficiente na análise de dados obtidos a partir de fotos, portanto é ideal para aplicações em visão computacional onde é necessário extrair informações de imagens reais. O algoritmo se mostrou eficaz e preciso na detecção de </w:t>
      </w:r>
      <w:r>
        <w:rPr>
          <w:rFonts w:ascii="Times New Roman" w:eastAsia="Times New Roman" w:hAnsi="Times New Roman" w:cs="Times New Roman"/>
          <w:sz w:val="24"/>
          <w:szCs w:val="24"/>
        </w:rPr>
        <w:t>área</w:t>
      </w:r>
      <w:r w:rsidRPr="00097234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arborizadas</w:t>
      </w:r>
      <w:r w:rsidRPr="00097234">
        <w:rPr>
          <w:rFonts w:ascii="Times New Roman" w:eastAsia="Times New Roman" w:hAnsi="Times New Roman" w:cs="Times New Roman"/>
          <w:sz w:val="24"/>
          <w:szCs w:val="24"/>
        </w:rPr>
        <w:t xml:space="preserve"> e na aquisição de </w:t>
      </w:r>
      <w:r w:rsidRPr="0009723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coordenadas </w:t>
      </w:r>
      <w:r>
        <w:rPr>
          <w:rFonts w:ascii="Times New Roman" w:eastAsia="Times New Roman" w:hAnsi="Times New Roman" w:cs="Times New Roman"/>
          <w:sz w:val="24"/>
          <w:szCs w:val="24"/>
        </w:rPr>
        <w:t>cartesianas das mesma</w:t>
      </w:r>
      <w:r w:rsidRPr="00097234">
        <w:rPr>
          <w:rFonts w:ascii="Times New Roman" w:eastAsia="Times New Roman" w:hAnsi="Times New Roman" w:cs="Times New Roman"/>
          <w:sz w:val="24"/>
          <w:szCs w:val="24"/>
        </w:rPr>
        <w:t>s, bem como no cálculo estimado da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Pr="000972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dimensões</w:t>
      </w:r>
      <w:r w:rsidRPr="00097234">
        <w:rPr>
          <w:rFonts w:ascii="Times New Roman" w:eastAsia="Times New Roman" w:hAnsi="Times New Roman" w:cs="Times New Roman"/>
          <w:sz w:val="24"/>
          <w:szCs w:val="24"/>
        </w:rPr>
        <w:t xml:space="preserve"> do objeto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alvo</w:t>
      </w:r>
      <w:r w:rsidRPr="00097234">
        <w:rPr>
          <w:rFonts w:ascii="Times New Roman" w:eastAsia="Times New Roman" w:hAnsi="Times New Roman" w:cs="Times New Roman"/>
          <w:sz w:val="24"/>
          <w:szCs w:val="24"/>
        </w:rPr>
        <w:t xml:space="preserve"> a partir de uma vista superior. Também foi possível observar a robustez dos métodos adotados, tendo em vista que a imagem selecionada para filtragem tem objetos de cores e tonalidades semelhantes</w:t>
      </w:r>
      <w:r>
        <w:rPr>
          <w:rFonts w:ascii="Times New Roman" w:eastAsia="Times New Roman" w:hAnsi="Times New Roman" w:cs="Times New Roman"/>
          <w:sz w:val="24"/>
          <w:szCs w:val="24"/>
        </w:rPr>
        <w:t>, além de conter uma baixa resolução. Por fim foi possível concluir que o algoritmo obtém uma precisão média de -4.598%, que consideramos aceitável tendo em vista as condições estabelecidas, com isto é possível que ele seja utilizado para fiscalizar o cumprimento da lei complementar Nº 5.481.</w:t>
      </w:r>
    </w:p>
    <w:p w14:paraId="466B2385" w14:textId="77777777" w:rsidR="00901B34" w:rsidRPr="00901B34" w:rsidRDefault="00901B34" w:rsidP="00901B34">
      <w:pPr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FEE3C0E" w14:textId="036FBF1D" w:rsidR="00446244" w:rsidRDefault="00446244" w:rsidP="00E8236E">
      <w:pPr>
        <w:spacing w:before="0"/>
        <w:ind w:left="71" w:firstLine="289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 Conclusão</w:t>
      </w:r>
    </w:p>
    <w:p w14:paraId="452BD7F0" w14:textId="51040F61" w:rsidR="00446244" w:rsidRDefault="00446244" w:rsidP="00446244">
      <w:pPr>
        <w:spacing w:before="0"/>
        <w:ind w:left="71" w:firstLine="289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 Resumo / Abstract</w:t>
      </w:r>
    </w:p>
    <w:p w14:paraId="23CECA77" w14:textId="77777777" w:rsidR="00DD4D12" w:rsidRDefault="00DD4D12" w:rsidP="00446244">
      <w:pPr>
        <w:spacing w:before="0"/>
        <w:ind w:left="71" w:firstLine="289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6D31BEC" w14:textId="4EB3F564" w:rsidR="00DD4D12" w:rsidRPr="00DD4D12" w:rsidRDefault="00DD4D12" w:rsidP="0043455E">
      <w:pPr>
        <w:pStyle w:val="PargrafodaLista"/>
        <w:numPr>
          <w:ilvl w:val="0"/>
          <w:numId w:val="3"/>
        </w:numPr>
        <w:spacing w:before="0"/>
        <w:ind w:left="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D4D12">
        <w:rPr>
          <w:rFonts w:ascii="Times New Roman" w:eastAsia="Times New Roman" w:hAnsi="Times New Roman" w:cs="Times New Roman"/>
          <w:b/>
          <w:bCs/>
          <w:sz w:val="28"/>
          <w:szCs w:val="28"/>
        </w:rPr>
        <w:t>Refer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ê</w:t>
      </w:r>
      <w:r w:rsidRPr="00DD4D12">
        <w:rPr>
          <w:rFonts w:ascii="Times New Roman" w:eastAsia="Times New Roman" w:hAnsi="Times New Roman" w:cs="Times New Roman"/>
          <w:b/>
          <w:bCs/>
          <w:sz w:val="28"/>
          <w:szCs w:val="28"/>
        </w:rPr>
        <w:t>ncia Bibliográfica</w:t>
      </w:r>
    </w:p>
    <w:p w14:paraId="61CFA574" w14:textId="72DAA5C3" w:rsidR="007F7ECD" w:rsidRPr="007F7ECD" w:rsidRDefault="008B6602" w:rsidP="007F7ECD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DD4D12">
        <w:rPr>
          <w:rFonts w:ascii="Times New Roman" w:hAnsi="Times New Roman" w:cs="Times New Roman"/>
          <w:sz w:val="24"/>
          <w:szCs w:val="24"/>
        </w:rPr>
        <w:t xml:space="preserve">CECCHETTO, Carise Taciane; CHRISTMANN, Samara Simon; OLIVEIRA, Tarcísio Dorn de. </w:t>
      </w:r>
      <w:r w:rsidRPr="00DD4D12">
        <w:rPr>
          <w:rFonts w:ascii="Times New Roman" w:hAnsi="Times New Roman" w:cs="Times New Roman"/>
          <w:b/>
          <w:bCs/>
          <w:sz w:val="24"/>
          <w:szCs w:val="24"/>
        </w:rPr>
        <w:t>ARBORIZAÇÃO URBANA: IMPORTÂNCIA E BENEFÍCIOS NOPLANEJAMENTO AMBIENTAL DAS CIDADES</w:t>
      </w:r>
      <w:r w:rsidRPr="00DD4D12">
        <w:rPr>
          <w:rFonts w:ascii="Times New Roman" w:hAnsi="Times New Roman" w:cs="Times New Roman"/>
          <w:sz w:val="24"/>
          <w:szCs w:val="24"/>
        </w:rPr>
        <w:t xml:space="preserve">.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Disponível em: &lt;</w:t>
      </w:r>
      <w:r w:rsidRPr="00DD4D12">
        <w:rPr>
          <w:rFonts w:ascii="Times New Roman" w:hAnsi="Times New Roman" w:cs="Times New Roman"/>
          <w:sz w:val="24"/>
          <w:szCs w:val="24"/>
        </w:rPr>
        <w:t xml:space="preserve">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https://www2.ufrb.edu.br/petmataatlantica/images/PDFs/ARTIGO---ARBORIZACAO-URBANA-IMPORTANCIA-E-BENEFICIOS-NO-PLANEJAMENTO-AMBIENTAL-DAS-CIDADES-1.PDF&gt;</w:t>
      </w:r>
      <w:r w:rsidRPr="00DD4D12">
        <w:rPr>
          <w:rFonts w:ascii="Times New Roman" w:hAnsi="Times New Roman" w:cs="Times New Roman"/>
          <w:sz w:val="24"/>
          <w:szCs w:val="24"/>
          <w:lang w:eastAsia="pt-BR"/>
        </w:rPr>
        <w:t xml:space="preserve">.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Acesso em: 20 de out. 2022.</w:t>
      </w:r>
    </w:p>
    <w:p w14:paraId="6836E9A8" w14:textId="125A8837" w:rsidR="007F7ECD" w:rsidRDefault="007F7ECD" w:rsidP="007F7ECD">
      <w:pPr>
        <w:spacing w:before="0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6286C90" w14:textId="56E8D6C5" w:rsidR="007F7ECD" w:rsidRPr="007F7ECD" w:rsidRDefault="007F7ECD" w:rsidP="007F7ECD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7F7ECD">
        <w:rPr>
          <w:rFonts w:ascii="Times New Roman" w:eastAsia="Times New Roman" w:hAnsi="Times New Roman" w:cs="Times New Roman"/>
          <w:sz w:val="24"/>
          <w:szCs w:val="24"/>
        </w:rPr>
        <w:t xml:space="preserve">HOYLE, Zoё. Austin’s Urban Forest. </w:t>
      </w:r>
      <w:r w:rsidRPr="007F7ECD">
        <w:rPr>
          <w:rFonts w:ascii="Times New Roman" w:eastAsia="Times New Roman" w:hAnsi="Times New Roman" w:cs="Times New Roman"/>
          <w:b/>
          <w:bCs/>
          <w:sz w:val="24"/>
          <w:szCs w:val="24"/>
        </w:rPr>
        <w:t>Southern Research Station</w:t>
      </w:r>
      <w:r w:rsidRPr="007F7ECD">
        <w:rPr>
          <w:rFonts w:ascii="Times New Roman" w:eastAsia="Times New Roman" w:hAnsi="Times New Roman" w:cs="Times New Roman"/>
          <w:sz w:val="24"/>
          <w:szCs w:val="24"/>
        </w:rPr>
        <w:t>. 10 de mar. de 2016. Disponível em: &lt;https://www.srs.fs.usda.gov/compass/2016/03/10/austins-urban-forest/&gt;. Acesso em: 20 de out. 2022.</w:t>
      </w:r>
    </w:p>
    <w:p w14:paraId="4B0177B7" w14:textId="4329E648" w:rsidR="007F7ECD" w:rsidRDefault="007F7ECD" w:rsidP="007F7ECD">
      <w:pPr>
        <w:spacing w:before="0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974275B" w14:textId="3D72E4DA" w:rsidR="002C37F9" w:rsidRPr="002C37F9" w:rsidRDefault="002C37F9" w:rsidP="007F7ECD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2C37F9">
        <w:rPr>
          <w:rFonts w:ascii="Times New Roman" w:eastAsia="Times New Roman" w:hAnsi="Times New Roman" w:cs="Times New Roman"/>
          <w:sz w:val="24"/>
          <w:szCs w:val="24"/>
        </w:rPr>
        <w:t>Nowak, David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2C37F9">
        <w:rPr>
          <w:rFonts w:ascii="Times New Roman" w:eastAsia="Times New Roman" w:hAnsi="Times New Roman" w:cs="Times New Roman"/>
          <w:b/>
          <w:bCs/>
          <w:sz w:val="24"/>
          <w:szCs w:val="24"/>
        </w:rPr>
        <w:t>Austin’s Urban Forest 2014</w:t>
      </w:r>
      <w:r>
        <w:rPr>
          <w:rFonts w:ascii="Times New Roman" w:eastAsia="Times New Roman" w:hAnsi="Times New Roman" w:cs="Times New Roman"/>
          <w:sz w:val="24"/>
          <w:szCs w:val="24"/>
        </w:rPr>
        <w:t>. Disponível em: &lt;</w:t>
      </w:r>
      <w:r w:rsidRPr="002C37F9">
        <w:rPr>
          <w:rFonts w:ascii="Times New Roman" w:eastAsia="Times New Roman" w:hAnsi="Times New Roman" w:cs="Times New Roman"/>
          <w:sz w:val="24"/>
          <w:szCs w:val="24"/>
        </w:rPr>
        <w:t>http://www.nrs.fs.fed.us/pubs/50393</w:t>
      </w:r>
      <w:r>
        <w:rPr>
          <w:rFonts w:ascii="Times New Roman" w:eastAsia="Times New Roman" w:hAnsi="Times New Roman" w:cs="Times New Roman"/>
          <w:sz w:val="24"/>
          <w:szCs w:val="24"/>
        </w:rPr>
        <w:t>&gt;.</w:t>
      </w:r>
    </w:p>
    <w:p w14:paraId="01736658" w14:textId="77777777" w:rsidR="002C37F9" w:rsidRPr="00DD4D12" w:rsidRDefault="002C37F9" w:rsidP="007F7ECD">
      <w:pPr>
        <w:spacing w:before="0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C3D520B" w14:textId="56742D84" w:rsidR="004F3F9D" w:rsidRPr="00DD4D12" w:rsidRDefault="00A145D4" w:rsidP="00A145D4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TERESINA. </w:t>
      </w:r>
      <w:r w:rsidRPr="00DD4D1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LEI COMPLEMENTAR Nº 5.481, DE 20 DE DEZEMBRO DE 2019.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Disponível em: &lt;https://semplan.teresina.pi.gov.br/wp-content/uploads/sites/39/2020/02/Lei-nº-5.481-Comp.-de-20.12.2019-PDOT.pdf&gt;</w:t>
      </w:r>
      <w:r w:rsidR="004F3F9D" w:rsidRPr="00DD4D12">
        <w:rPr>
          <w:rFonts w:ascii="Times New Roman" w:hAnsi="Times New Roman" w:cs="Times New Roman"/>
          <w:sz w:val="24"/>
          <w:szCs w:val="24"/>
          <w:lang w:eastAsia="pt-BR"/>
        </w:rPr>
        <w:t xml:space="preserve">.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Acesso em: 20 de out. 2022.</w:t>
      </w:r>
    </w:p>
    <w:p w14:paraId="785BCCFE" w14:textId="77777777" w:rsidR="004F3F9D" w:rsidRPr="00DD4D12" w:rsidRDefault="004F3F9D" w:rsidP="00446244">
      <w:pPr>
        <w:spacing w:before="0"/>
        <w:ind w:left="71" w:firstLine="289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FFE60C7" w14:textId="30211E9C" w:rsidR="004F3F9D" w:rsidRPr="00DD4D12" w:rsidRDefault="004F3F9D" w:rsidP="00471766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DD4D1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BRASIL. [Constituição (1988)]. </w:t>
      </w:r>
      <w:r w:rsidRPr="00DD4D12">
        <w:rPr>
          <w:rFonts w:ascii="Times New Roman" w:eastAsia="Times New Roman" w:hAnsi="Times New Roman" w:cs="Times New Roman"/>
          <w:b/>
          <w:bCs/>
          <w:sz w:val="24"/>
          <w:szCs w:val="24"/>
        </w:rPr>
        <w:t>Constituição da República Federativa do Brasil de 1988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. Disponível em: </w:t>
      </w:r>
      <w:r w:rsidR="00471766" w:rsidRPr="00DD4D12">
        <w:rPr>
          <w:rFonts w:ascii="Times New Roman" w:eastAsia="Times New Roman" w:hAnsi="Times New Roman" w:cs="Times New Roman"/>
          <w:sz w:val="24"/>
          <w:szCs w:val="24"/>
        </w:rPr>
        <w:t>&lt;</w:t>
      </w:r>
      <w:r w:rsidR="009B5755" w:rsidRPr="00DD4D12">
        <w:rPr>
          <w:rFonts w:ascii="Times New Roman" w:eastAsia="Times New Roman" w:hAnsi="Times New Roman" w:cs="Times New Roman"/>
          <w:sz w:val="24"/>
          <w:szCs w:val="24"/>
        </w:rPr>
        <w:t>https://www.planalto.gov.br/ccivil_03/constituicao/constituicao.htm</w:t>
      </w:r>
      <w:r w:rsidR="00471766" w:rsidRPr="00DD4D12">
        <w:rPr>
          <w:rFonts w:ascii="Times New Roman" w:eastAsia="Times New Roman" w:hAnsi="Times New Roman" w:cs="Times New Roman"/>
          <w:sz w:val="24"/>
          <w:szCs w:val="24"/>
        </w:rPr>
        <w:t>&gt;</w:t>
      </w:r>
      <w:r w:rsidR="009B5755" w:rsidRPr="00DD4D1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Acesso em: </w:t>
      </w:r>
      <w:r w:rsidR="009B5755" w:rsidRPr="00DD4D12">
        <w:rPr>
          <w:rFonts w:ascii="Times New Roman" w:eastAsia="Times New Roman" w:hAnsi="Times New Roman" w:cs="Times New Roman"/>
          <w:sz w:val="24"/>
          <w:szCs w:val="24"/>
        </w:rPr>
        <w:t>20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B5755" w:rsidRPr="00DD4D12">
        <w:rPr>
          <w:rFonts w:ascii="Times New Roman" w:eastAsia="Times New Roman" w:hAnsi="Times New Roman" w:cs="Times New Roman"/>
          <w:sz w:val="24"/>
          <w:szCs w:val="24"/>
        </w:rPr>
        <w:t>de out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. 2</w:t>
      </w:r>
      <w:r w:rsidR="009B5755" w:rsidRPr="00DD4D12">
        <w:rPr>
          <w:rFonts w:ascii="Times New Roman" w:eastAsia="Times New Roman" w:hAnsi="Times New Roman" w:cs="Times New Roman"/>
          <w:sz w:val="24"/>
          <w:szCs w:val="24"/>
        </w:rPr>
        <w:t>022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C633E3" w14:textId="3A585A7B" w:rsidR="00446244" w:rsidRPr="00DD4D12" w:rsidRDefault="00446244" w:rsidP="00446244">
      <w:pPr>
        <w:spacing w:before="0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A9405D6" w14:textId="76EEA784" w:rsidR="00EA26E4" w:rsidRPr="00DD4D12" w:rsidRDefault="00EA26E4" w:rsidP="00EA26E4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CARDANI, </w:t>
      </w:r>
      <w:r w:rsidRPr="00DD4D12">
        <w:rPr>
          <w:rFonts w:ascii="Times New Roman" w:eastAsia="Times New Roman" w:hAnsi="Times New Roman" w:cs="Times New Roman"/>
          <w:b/>
          <w:bCs/>
          <w:sz w:val="24"/>
          <w:szCs w:val="24"/>
        </w:rPr>
        <w:t>Darrin. Adventures in HSV Space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. Budapeste: Pázmány Péter Catholic University, 2001 Disponível em: &lt;http://robotlab.itk.ppke.hu/~rakadam/hsvspace.pdf &gt;. Acesso em 23 de out. 2022.</w:t>
      </w:r>
    </w:p>
    <w:p w14:paraId="3C9D5F13" w14:textId="7C5539EF" w:rsidR="00A145D4" w:rsidRPr="00DD4D12" w:rsidRDefault="00A145D4" w:rsidP="00EA26E4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6C9C8473" w14:textId="5085C0BA" w:rsidR="00A145D4" w:rsidRPr="00DD4D12" w:rsidRDefault="00A145D4" w:rsidP="00AB29AC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Bertholdo, Flávio Augusto Rocha. </w:t>
      </w:r>
      <w:r w:rsidRPr="00DD4D12">
        <w:rPr>
          <w:rFonts w:ascii="Times New Roman" w:eastAsia="Times New Roman" w:hAnsi="Times New Roman" w:cs="Times New Roman"/>
          <w:b/>
          <w:bCs/>
          <w:sz w:val="24"/>
          <w:szCs w:val="24"/>
        </w:rPr>
        <w:t>Técnicas de Limiarização para</w:t>
      </w:r>
      <w:r w:rsidR="00AB29AC" w:rsidRPr="00DD4D1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D4D1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Melhorar a Qualidade Visual de Documentos Históricos.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Setembro de 2007. Dissertação </w:t>
      </w:r>
      <w:r w:rsidR="00AB29AC" w:rsidRPr="00DD4D12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Curso de Pós-Graduação em Ciência da Computação da Universidade</w:t>
      </w:r>
      <w:r w:rsidR="00AB29AC" w:rsidRPr="00DD4D12">
        <w:rPr>
          <w:rFonts w:ascii="Times New Roman" w:eastAsia="Times New Roman" w:hAnsi="Times New Roman" w:cs="Times New Roman"/>
          <w:sz w:val="24"/>
          <w:szCs w:val="24"/>
        </w:rPr>
        <w:t>). Disponível em: https://www.google.com/url?sa=t&amp;rct=j&amp;q=&amp;esrc=s&amp;source=web&amp;cd=&amp;ved=2ahUKEwiK_a3ml_X6AhXPr5UCHQ9nC1YQFnoECBEQAQ&amp;url=https%3A%2F%2Frepositorio.ufmg.br%2Fbitstream%2F1843%2FRVMR-79SQ63%2F1%2Fflavioaugustorochabertholdo.pdf&amp;usg=AOvVaw3WnGTzZRCTc8n7VaUWfDsP. Acesso em: 24 de out. 2022.</w:t>
      </w:r>
    </w:p>
    <w:p w14:paraId="363F7D28" w14:textId="3CB13C5A" w:rsidR="00AB29AC" w:rsidRPr="00DD4D12" w:rsidRDefault="00AB29AC" w:rsidP="00AB29AC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766513D8" w14:textId="4509235A" w:rsidR="00AB29AC" w:rsidRPr="00DD4D12" w:rsidRDefault="00AB29AC" w:rsidP="00AB29AC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Open Source Computer Vision. </w:t>
      </w:r>
      <w:r w:rsidRPr="00DD4D12">
        <w:rPr>
          <w:rFonts w:ascii="Times New Roman" w:eastAsia="Times New Roman" w:hAnsi="Times New Roman" w:cs="Times New Roman"/>
          <w:b/>
          <w:bCs/>
          <w:sz w:val="24"/>
          <w:szCs w:val="24"/>
        </w:rPr>
        <w:t>Morphological Transformations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. Disponível em: &lt;https://docs.opencv.org/4.x/d9/d61/tutorial_py_morphological_ops.html&gt;. Acesso em: 24 de out. 2022.</w:t>
      </w:r>
    </w:p>
    <w:p w14:paraId="0A9DFD94" w14:textId="6A15CDFC" w:rsidR="00AB29AC" w:rsidRPr="00DD4D12" w:rsidRDefault="00AB29AC" w:rsidP="00AB29AC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5B42CC16" w14:textId="779AA2C7" w:rsidR="00AB29AC" w:rsidRPr="00DD4D12" w:rsidRDefault="00AB29AC" w:rsidP="00AB29AC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Open Source Computer Vision. </w:t>
      </w:r>
      <w:r w:rsidRPr="00DD4D12">
        <w:rPr>
          <w:rFonts w:ascii="Times New Roman" w:eastAsia="Times New Roman" w:hAnsi="Times New Roman" w:cs="Times New Roman"/>
          <w:b/>
          <w:bCs/>
          <w:sz w:val="24"/>
          <w:szCs w:val="24"/>
        </w:rPr>
        <w:t>Contours : Getting Started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. Disponível em: &lt;https://docs.opencv.org/4.x/d4/d73/tutorial_py_contours_begin.html&gt;. Acesso em: 24 de out. 2022.</w:t>
      </w:r>
    </w:p>
    <w:p w14:paraId="618C37BA" w14:textId="77777777" w:rsidR="00AB29AC" w:rsidRPr="00DD4D12" w:rsidRDefault="00AB29AC" w:rsidP="00AB29AC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37151183" w14:textId="4F3B6073" w:rsidR="003521E1" w:rsidRPr="00DD4D12" w:rsidRDefault="00AB29AC" w:rsidP="00EA26E4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DD4D12">
        <w:rPr>
          <w:rFonts w:ascii="Times New Roman" w:eastAsia="Times New Roman" w:hAnsi="Times New Roman" w:cs="Times New Roman"/>
          <w:sz w:val="24"/>
          <w:szCs w:val="24"/>
        </w:rPr>
        <w:t xml:space="preserve">SIMÕES, ALEXANDRE DA SILVA. </w:t>
      </w:r>
      <w:r w:rsidR="00FA3427" w:rsidRPr="00DD4D12">
        <w:rPr>
          <w:rFonts w:ascii="Times New Roman" w:eastAsia="Times New Roman" w:hAnsi="Times New Roman" w:cs="Times New Roman"/>
          <w:b/>
          <w:bCs/>
          <w:sz w:val="24"/>
          <w:szCs w:val="24"/>
        </w:rPr>
        <w:t>SEGMENTAÇÃO DE IMAGENS POR CLASSIFICAÇÃO DE CORES: UMA ABORDAGEM NEURAL</w:t>
      </w:r>
      <w:r w:rsidR="00FA3427" w:rsidRPr="00DD4D1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Disponível em: &lt;https://www.teses.usp.br/teses/disponiveis/3/3141/tde-15052003-103241/publico/dissertacao.pdf&gt;. Acesso em: 24 de out. 2022.</w:t>
      </w:r>
    </w:p>
    <w:p w14:paraId="44E16E85" w14:textId="7AE7C3C5" w:rsidR="003521E1" w:rsidRPr="00DD4D12" w:rsidRDefault="003521E1" w:rsidP="00EA26E4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4B60087A" w14:textId="0F48E82C" w:rsidR="00446244" w:rsidRPr="00DD4D12" w:rsidRDefault="00FA3427" w:rsidP="00446244">
      <w:pPr>
        <w:spacing w:before="0"/>
        <w:ind w:left="0" w:firstLine="0"/>
        <w:rPr>
          <w:rFonts w:ascii="Times New Roman" w:hAnsi="Times New Roman" w:cs="Times New Roman"/>
          <w:sz w:val="24"/>
          <w:szCs w:val="24"/>
        </w:rPr>
      </w:pPr>
      <w:r w:rsidRPr="00DD4D12">
        <w:rPr>
          <w:rFonts w:ascii="Times New Roman" w:hAnsi="Times New Roman" w:cs="Times New Roman"/>
          <w:sz w:val="24"/>
          <w:szCs w:val="24"/>
        </w:rPr>
        <w:t xml:space="preserve">BALLARD, D.; BROWN, C.; </w:t>
      </w:r>
      <w:r w:rsidRPr="00DD4D12">
        <w:rPr>
          <w:rFonts w:ascii="Times New Roman" w:hAnsi="Times New Roman" w:cs="Times New Roman"/>
          <w:b/>
          <w:bCs/>
          <w:sz w:val="24"/>
          <w:szCs w:val="24"/>
        </w:rPr>
        <w:t>Computer Vision</w:t>
      </w:r>
      <w:r w:rsidRPr="00DD4D12">
        <w:rPr>
          <w:rFonts w:ascii="Times New Roman" w:hAnsi="Times New Roman" w:cs="Times New Roman"/>
          <w:sz w:val="24"/>
          <w:szCs w:val="24"/>
        </w:rPr>
        <w:t>. Prentice Hall, 1982.</w:t>
      </w:r>
    </w:p>
    <w:p w14:paraId="7AFF9C86" w14:textId="3B24C365" w:rsidR="00FA3427" w:rsidRPr="00DD4D12" w:rsidRDefault="00FA3427" w:rsidP="00446244">
      <w:pPr>
        <w:spacing w:before="0"/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C68BB8F" w14:textId="74F6598C" w:rsidR="00FA3427" w:rsidRPr="00DD4D12" w:rsidRDefault="00FA3427" w:rsidP="00446244">
      <w:pPr>
        <w:spacing w:before="0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DD4D1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FOLEY, J. D.; DAM, A. V.; FEINER, S. K.; HUGHES, J. F.; </w:t>
      </w:r>
      <w:r w:rsidRPr="00DD4D12">
        <w:rPr>
          <w:rFonts w:ascii="Times New Roman" w:hAnsi="Times New Roman" w:cs="Times New Roman"/>
          <w:b/>
          <w:bCs/>
          <w:sz w:val="24"/>
          <w:szCs w:val="24"/>
        </w:rPr>
        <w:t>Computer Graphics -Principles and pratice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; 2nd</w:t>
      </w:r>
      <w:r w:rsidR="008B6602" w:rsidRPr="00DD4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edition; Addison-Wesley publishing company; Cornel</w:t>
      </w:r>
      <w:r w:rsidR="008B6602" w:rsidRPr="00DD4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D4D12">
        <w:rPr>
          <w:rFonts w:ascii="Times New Roman" w:eastAsia="Times New Roman" w:hAnsi="Times New Roman" w:cs="Times New Roman"/>
          <w:sz w:val="24"/>
          <w:szCs w:val="24"/>
        </w:rPr>
        <w:t>Universisy, 1990.</w:t>
      </w:r>
    </w:p>
    <w:p w14:paraId="1AF782A7" w14:textId="68D9D0DF" w:rsidR="00FA3427" w:rsidRPr="00DD4D12" w:rsidRDefault="00FA3427" w:rsidP="00446244">
      <w:pPr>
        <w:spacing w:before="0"/>
        <w:ind w:left="0" w:firstLine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73F9C6" w14:textId="0B8B09A5" w:rsidR="00DD4D12" w:rsidRPr="00F605E1" w:rsidRDefault="00DD4D12" w:rsidP="0043455E">
      <w:pPr>
        <w:pStyle w:val="PargrafodaLista"/>
        <w:numPr>
          <w:ilvl w:val="0"/>
          <w:numId w:val="3"/>
        </w:numPr>
        <w:spacing w:before="0"/>
        <w:ind w:left="15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605E1">
        <w:rPr>
          <w:rFonts w:ascii="Times New Roman" w:eastAsia="Times New Roman" w:hAnsi="Times New Roman" w:cs="Times New Roman"/>
          <w:b/>
          <w:bCs/>
          <w:sz w:val="28"/>
          <w:szCs w:val="28"/>
        </w:rPr>
        <w:t>Anexos</w:t>
      </w:r>
    </w:p>
    <w:p w14:paraId="59B4FC62" w14:textId="21C9661D" w:rsidR="00603A66" w:rsidRDefault="00603A66" w:rsidP="00603A66">
      <w:pPr>
        <w:pStyle w:val="PargrafodaLista"/>
        <w:spacing w:before="0"/>
        <w:ind w:left="0"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951F4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Anexo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1</w:t>
      </w:r>
      <w:r w:rsidRPr="00951F4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E3213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E3213F" w:rsidRPr="00E3213F">
        <w:rPr>
          <w:rFonts w:ascii="Times New Roman" w:hAnsi="Times New Roman" w:cs="Times New Roman"/>
          <w:b/>
          <w:bCs/>
          <w:sz w:val="24"/>
          <w:szCs w:val="24"/>
        </w:rPr>
        <w:t>Resultado do processamento da imagem segundo o método proposto</w:t>
      </w:r>
    </w:p>
    <w:p w14:paraId="465F2E77" w14:textId="6F89BB1A" w:rsidR="00E3213F" w:rsidRDefault="00E3213F" w:rsidP="004127AF">
      <w:pPr>
        <w:pStyle w:val="PargrafodaLista"/>
        <w:spacing w:before="0"/>
        <w:ind w:left="0" w:firstLine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D56BE1" wp14:editId="3286535F">
            <wp:extent cx="3949200" cy="2221200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200" cy="22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BBFF8" w14:textId="012C4999" w:rsidR="004127AF" w:rsidRPr="004127AF" w:rsidRDefault="004127AF" w:rsidP="004127AF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(1.a) </w:t>
      </w:r>
      <w:r w:rsidRPr="0004646A">
        <w:rPr>
          <w:rFonts w:ascii="Times New Roman" w:hAnsi="Times New Roman" w:cs="Times New Roman"/>
          <w:b/>
          <w:bCs/>
          <w:sz w:val="20"/>
          <w:szCs w:val="20"/>
        </w:rPr>
        <w:t xml:space="preserve">Imagem </w:t>
      </w:r>
      <w:r>
        <w:rPr>
          <w:b/>
          <w:bCs/>
          <w:sz w:val="20"/>
          <w:szCs w:val="20"/>
        </w:rPr>
        <w:t>Original</w:t>
      </w:r>
      <w:r w:rsidRPr="0004646A">
        <w:rPr>
          <w:sz w:val="20"/>
          <w:szCs w:val="20"/>
        </w:rPr>
        <w:t xml:space="preserve"> - Fonte</w:t>
      </w:r>
      <w:r w:rsidRPr="0004646A">
        <w:rPr>
          <w:rFonts w:ascii="Times New Roman" w:hAnsi="Times New Roman" w:cs="Times New Roman"/>
          <w:sz w:val="20"/>
          <w:szCs w:val="20"/>
        </w:rPr>
        <w:t xml:space="preserve"> </w:t>
      </w:r>
      <w:r w:rsidRPr="0004646A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396E1DAB" w14:textId="76B8D6AD" w:rsidR="004127AF" w:rsidRDefault="004127AF" w:rsidP="004127AF">
      <w:pPr>
        <w:pStyle w:val="PargrafodaLista"/>
        <w:spacing w:before="0"/>
        <w:ind w:left="0" w:firstLine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0AE964" wp14:editId="663939C1">
            <wp:extent cx="3949200" cy="2221200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200" cy="22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6885" w14:textId="626CE3D5" w:rsidR="004127AF" w:rsidRPr="004127AF" w:rsidRDefault="004127AF" w:rsidP="004127AF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(1.b) </w:t>
      </w:r>
      <w:r w:rsidRPr="0004646A">
        <w:rPr>
          <w:rFonts w:ascii="Times New Roman" w:hAnsi="Times New Roman" w:cs="Times New Roman"/>
          <w:b/>
          <w:bCs/>
          <w:sz w:val="20"/>
          <w:szCs w:val="20"/>
        </w:rPr>
        <w:t xml:space="preserve">Imagem </w:t>
      </w:r>
      <w:r>
        <w:rPr>
          <w:b/>
          <w:bCs/>
          <w:sz w:val="20"/>
          <w:szCs w:val="20"/>
        </w:rPr>
        <w:t>Processada</w:t>
      </w:r>
      <w:r w:rsidRPr="0004646A">
        <w:rPr>
          <w:sz w:val="20"/>
          <w:szCs w:val="20"/>
        </w:rPr>
        <w:t xml:space="preserve"> - Fonte</w:t>
      </w:r>
      <w:r w:rsidRPr="0004646A">
        <w:rPr>
          <w:rFonts w:ascii="Times New Roman" w:hAnsi="Times New Roman" w:cs="Times New Roman"/>
          <w:sz w:val="20"/>
          <w:szCs w:val="20"/>
        </w:rPr>
        <w:t xml:space="preserve"> </w:t>
      </w:r>
      <w:r w:rsidRPr="0004646A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2C1090FA" w14:textId="77777777" w:rsidR="004127AF" w:rsidRDefault="004127AF" w:rsidP="004127AF">
      <w:pPr>
        <w:pStyle w:val="PargrafodaLista"/>
        <w:spacing w:before="0"/>
        <w:ind w:left="0" w:firstLine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103773A" w14:textId="066D564C" w:rsidR="004127AF" w:rsidRDefault="004127AF" w:rsidP="00603A66">
      <w:pPr>
        <w:pStyle w:val="PargrafodaLista"/>
        <w:spacing w:before="0"/>
        <w:ind w:left="0" w:firstLine="36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7AA76ABE" wp14:editId="4EADA5A7">
                <wp:extent cx="4896000" cy="1828800"/>
                <wp:effectExtent l="0" t="0" r="19050" b="24130"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6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C1BD3D" w14:textId="77777777" w:rsidR="004127AF" w:rsidRPr="0086485E" w:rsidRDefault="004127AF" w:rsidP="004127AF">
                            <w:pPr>
                              <w:spacing w:before="0"/>
                              <w:ind w:left="0" w:firstLine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64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De um total de </w:t>
                            </w:r>
                            <w:r w:rsidRPr="0086485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14221.25m²</w:t>
                            </w:r>
                            <w:r w:rsidRPr="00864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Pr="0086485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2438.91m²</w:t>
                            </w:r>
                            <w:r w:rsidRPr="00864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estão arborizados!</w:t>
                            </w:r>
                          </w:p>
                          <w:p w14:paraId="2C859CCF" w14:textId="77777777" w:rsidR="004127AF" w:rsidRPr="00F16585" w:rsidRDefault="004127AF" w:rsidP="004127AF">
                            <w:pPr>
                              <w:spacing w:before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64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Isso representa uma arborização de </w:t>
                            </w:r>
                            <w:r w:rsidRPr="0086485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17.15%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A76ABE" id="Caixa de Texto 6" o:spid="_x0000_s1033" type="#_x0000_t202" style="width:385.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" filled="f" strokeweight=".5pt">
                <v:textbox style="mso-fit-shape-to-text:t">
                  <w:txbxContent>
                    <w:p w14:paraId="1DC1BD3D" w14:textId="77777777" w:rsidR="004127AF" w:rsidRPr="0086485E" w:rsidRDefault="004127AF" w:rsidP="004127AF">
                      <w:pPr>
                        <w:spacing w:before="0"/>
                        <w:ind w:left="0" w:firstLine="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64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De um total de </w:t>
                      </w:r>
                      <w:r w:rsidRPr="0086485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14221.25m²</w:t>
                      </w:r>
                      <w:r w:rsidRPr="00864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r w:rsidRPr="0086485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2438.91m²</w:t>
                      </w:r>
                      <w:r w:rsidRPr="00864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estão arborizados!</w:t>
                      </w:r>
                    </w:p>
                    <w:p w14:paraId="2C859CCF" w14:textId="77777777" w:rsidR="004127AF" w:rsidRPr="00F16585" w:rsidRDefault="004127AF" w:rsidP="004127AF">
                      <w:pPr>
                        <w:spacing w:before="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64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Isso representa uma arborização de </w:t>
                      </w:r>
                      <w:r w:rsidRPr="0086485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17.15%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B89F77" w14:textId="76D7027B" w:rsidR="004127AF" w:rsidRPr="004127AF" w:rsidRDefault="004127AF" w:rsidP="004127AF">
      <w:pPr>
        <w:spacing w:before="0"/>
        <w:ind w:left="0" w:firstLine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(1.</w:t>
      </w:r>
      <w:r w:rsidR="0094578D">
        <w:rPr>
          <w:rFonts w:ascii="Times New Roman" w:hAnsi="Times New Roman" w:cs="Times New Roman"/>
          <w:b/>
          <w:bCs/>
          <w:sz w:val="20"/>
          <w:szCs w:val="20"/>
        </w:rPr>
        <w:t>c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) </w:t>
      </w:r>
      <w:r w:rsidR="0094578D">
        <w:rPr>
          <w:rFonts w:ascii="Times New Roman" w:hAnsi="Times New Roman" w:cs="Times New Roman"/>
          <w:b/>
          <w:bCs/>
          <w:sz w:val="20"/>
          <w:szCs w:val="20"/>
        </w:rPr>
        <w:t>Retorno do Algoritmo</w:t>
      </w:r>
      <w:r w:rsidRPr="0004646A">
        <w:rPr>
          <w:sz w:val="20"/>
          <w:szCs w:val="20"/>
        </w:rPr>
        <w:t xml:space="preserve"> Fonte</w:t>
      </w:r>
      <w:r w:rsidRPr="0004646A">
        <w:rPr>
          <w:rFonts w:ascii="Times New Roman" w:hAnsi="Times New Roman" w:cs="Times New Roman"/>
          <w:sz w:val="20"/>
          <w:szCs w:val="20"/>
        </w:rPr>
        <w:t xml:space="preserve"> </w:t>
      </w:r>
      <w:r w:rsidRPr="0004646A">
        <w:rPr>
          <w:rFonts w:ascii="Times New Roman" w:eastAsia="Times New Roman" w:hAnsi="Times New Roman" w:cs="Times New Roman"/>
          <w:sz w:val="20"/>
          <w:szCs w:val="20"/>
        </w:rPr>
        <w:t>(O autor, 2022)</w:t>
      </w:r>
    </w:p>
    <w:p w14:paraId="68C97CB8" w14:textId="77777777" w:rsidR="00E3213F" w:rsidRPr="0024703C" w:rsidRDefault="00E3213F" w:rsidP="0024703C">
      <w:pPr>
        <w:spacing w:before="0"/>
        <w:ind w:left="0" w:firstLine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D4D0238" w14:textId="2545B8E2" w:rsidR="00E8236E" w:rsidRDefault="00951F4D" w:rsidP="00E8236E">
      <w:pPr>
        <w:spacing w:before="0"/>
        <w:ind w:left="71" w:firstLine="289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51F4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Anexo </w:t>
      </w:r>
      <w:r w:rsidR="00603A6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2</w:t>
      </w:r>
      <w:r w:rsidRPr="00951F4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E8236E">
        <w:rPr>
          <w:rFonts w:ascii="Times New Roman" w:eastAsia="Times New Roman" w:hAnsi="Times New Roman" w:cs="Times New Roman"/>
          <w:b/>
          <w:bCs/>
          <w:sz w:val="24"/>
          <w:szCs w:val="24"/>
        </w:rPr>
        <w:t>Exemplo de contaminação</w:t>
      </w:r>
    </w:p>
    <w:p w14:paraId="1E9BC5D9" w14:textId="72917BD8" w:rsidR="00E8236E" w:rsidRDefault="00E8236E" w:rsidP="00E8236E">
      <w:pPr>
        <w:spacing w:before="0"/>
        <w:ind w:left="71" w:firstLine="637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(Pixe</w:t>
      </w:r>
      <w:r w:rsidR="00F9389A">
        <w:rPr>
          <w:rFonts w:ascii="Times New Roman" w:eastAsia="Times New Roman" w:hAnsi="Times New Roman" w:cs="Times New Roman"/>
          <w:sz w:val="24"/>
          <w:szCs w:val="24"/>
        </w:rPr>
        <w:t>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Vermelhos</w:t>
      </w:r>
      <w:r w:rsidR="00F9389A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8236E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9389A"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ixe</w:t>
      </w:r>
      <w:r w:rsidR="00F9389A">
        <w:rPr>
          <w:rFonts w:ascii="Times New Roman" w:eastAsia="Times New Roman" w:hAnsi="Times New Roman" w:cs="Times New Roman"/>
          <w:sz w:val="24"/>
          <w:szCs w:val="24"/>
        </w:rPr>
        <w:t>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9389A">
        <w:rPr>
          <w:rFonts w:ascii="Times New Roman" w:eastAsia="Times New Roman" w:hAnsi="Times New Roman" w:cs="Times New Roman"/>
          <w:sz w:val="24"/>
          <w:szCs w:val="24"/>
        </w:rPr>
        <w:t>recém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serem contaminados</w:t>
      </w:r>
      <w:r w:rsidR="00F9389A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14:paraId="46CFBAA8" w14:textId="77777777" w:rsidR="00E8236E" w:rsidRDefault="00E8236E" w:rsidP="00E8236E">
      <w:pPr>
        <w:spacing w:before="0"/>
        <w:ind w:left="71" w:firstLine="289"/>
        <w:rPr>
          <w:rFonts w:ascii="Times New Roman" w:eastAsia="Times New Roman" w:hAnsi="Times New Roman" w:cs="Times New Roman"/>
          <w:sz w:val="24"/>
          <w:szCs w:val="24"/>
        </w:rPr>
      </w:pPr>
    </w:p>
    <w:p w14:paraId="7F039D04" w14:textId="19CC7AAB" w:rsidR="00E8236E" w:rsidRDefault="00951F4D" w:rsidP="00E8236E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3966680" wp14:editId="433D2A5C">
                <wp:simplePos x="0" y="0"/>
                <wp:positionH relativeFrom="column">
                  <wp:posOffset>823163</wp:posOffset>
                </wp:positionH>
                <wp:positionV relativeFrom="paragraph">
                  <wp:posOffset>1378585</wp:posOffset>
                </wp:positionV>
                <wp:extent cx="1810693" cy="390525"/>
                <wp:effectExtent l="0" t="0" r="0" b="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0693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E22250" w14:textId="751761AE" w:rsidR="00506C75" w:rsidRPr="00B241BA" w:rsidRDefault="00951F4D" w:rsidP="00506C75">
                            <w:pPr>
                              <w:ind w:left="71" w:firstLine="289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bookmarkStart w:id="2" w:name="_Hlk117932516"/>
                            <w:bookmarkStart w:id="3" w:name="_Hlk117932517"/>
                            <w:bookmarkStart w:id="4" w:name="_Hlk117932557"/>
                            <w:bookmarkStart w:id="5" w:name="_Hlk117932558"/>
                            <w:bookmarkStart w:id="6" w:name="_Hlk117932559"/>
                            <w:bookmarkStart w:id="7" w:name="_Hlk117932560"/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="00432C21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.a)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06C7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Preenchimento</w:t>
                            </w:r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66680" id="Caixa de Texto 44" o:spid="_x0000_s1034" type="#_x0000_t202" style="position:absolute;left:0;text-align:left;margin-left:64.8pt;margin-top:108.55pt;width:142.55pt;height:30.7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" filled="f" stroked="f" strokeweight=".5pt">
                <v:textbox>
                  <w:txbxContent>
                    <w:p w14:paraId="71E22250" w14:textId="751761AE" w:rsidR="00506C75" w:rsidRPr="00B241BA" w:rsidRDefault="00951F4D" w:rsidP="00506C75">
                      <w:pPr>
                        <w:ind w:left="71" w:firstLine="289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bookmarkStart w:id="8" w:name="_Hlk117932516"/>
                      <w:bookmarkStart w:id="9" w:name="_Hlk117932517"/>
                      <w:bookmarkStart w:id="10" w:name="_Hlk117932557"/>
                      <w:bookmarkStart w:id="11" w:name="_Hlk117932558"/>
                      <w:bookmarkStart w:id="12" w:name="_Hlk117932559"/>
                      <w:bookmarkStart w:id="13" w:name="_Hlk117932560"/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 w:rsidR="00432C21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.a)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506C7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Preenchimento</w:t>
                      </w:r>
                      <w:bookmarkEnd w:id="8"/>
                      <w:bookmarkEnd w:id="9"/>
                      <w:bookmarkEnd w:id="10"/>
                      <w:bookmarkEnd w:id="11"/>
                      <w:bookmarkEnd w:id="12"/>
                      <w:bookmarkEnd w:id="13"/>
                    </w:p>
                  </w:txbxContent>
                </v:textbox>
              </v:shape>
            </w:pict>
          </mc:Fallback>
        </mc:AlternateContent>
      </w:r>
      <w:r w:rsidR="00506C75"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4D123FA" wp14:editId="16C6173A">
                <wp:simplePos x="0" y="0"/>
                <wp:positionH relativeFrom="column">
                  <wp:posOffset>2735580</wp:posOffset>
                </wp:positionH>
                <wp:positionV relativeFrom="paragraph">
                  <wp:posOffset>1375410</wp:posOffset>
                </wp:positionV>
                <wp:extent cx="1828800" cy="341630"/>
                <wp:effectExtent l="0" t="0" r="0" b="127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322D3D" w14:textId="55526D41" w:rsidR="00506C75" w:rsidRPr="00B241BA" w:rsidRDefault="00951F4D" w:rsidP="00506C75">
                            <w:pPr>
                              <w:ind w:left="71" w:firstLine="289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="00432C21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b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06C7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Etapa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123FA" id="Caixa de Texto 45" o:spid="_x0000_s1035" type="#_x0000_t202" style="position:absolute;left:0;text-align:left;margin-left:215.4pt;margin-top:108.3pt;width:2in;height:26.9pt;z-index:-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" filled="f" stroked="f" strokeweight=".5pt">
                <v:textbox>
                  <w:txbxContent>
                    <w:p w14:paraId="3F322D3D" w14:textId="55526D41" w:rsidR="00506C75" w:rsidRPr="00B241BA" w:rsidRDefault="00951F4D" w:rsidP="00506C75">
                      <w:pPr>
                        <w:ind w:left="71" w:firstLine="289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 w:rsidR="00432C21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b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506C7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Etapa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823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6739B4C" wp14:editId="4D4477DE">
            <wp:extent cx="1842155" cy="1435395"/>
            <wp:effectExtent l="0" t="0" r="571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146" cy="145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23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FA05E3" wp14:editId="3AC0C389">
            <wp:extent cx="1843200" cy="1436400"/>
            <wp:effectExtent l="0" t="0" r="508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00" cy="14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94045" w14:textId="294CC4B5" w:rsidR="00506C75" w:rsidRDefault="00506C75" w:rsidP="00E8236E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B82ADEA" w14:textId="08F74864" w:rsidR="00E8236E" w:rsidRDefault="00951F4D" w:rsidP="00E8236E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CEF8DEA" wp14:editId="6283CB82">
                <wp:simplePos x="0" y="0"/>
                <wp:positionH relativeFrom="column">
                  <wp:posOffset>2689860</wp:posOffset>
                </wp:positionH>
                <wp:positionV relativeFrom="paragraph">
                  <wp:posOffset>1397635</wp:posOffset>
                </wp:positionV>
                <wp:extent cx="1828800" cy="341630"/>
                <wp:effectExtent l="0" t="0" r="0" b="127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190E7" w14:textId="7691D375" w:rsidR="00951F4D" w:rsidRPr="00B241BA" w:rsidRDefault="00951F4D" w:rsidP="00951F4D">
                            <w:pPr>
                              <w:ind w:left="71" w:firstLine="289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="00432C21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d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Etapa 3</w:t>
                            </w:r>
                          </w:p>
                          <w:p w14:paraId="2FA0C536" w14:textId="77777777" w:rsidR="00951F4D" w:rsidRPr="00B241BA" w:rsidRDefault="00951F4D" w:rsidP="00652E1F">
                            <w:pPr>
                              <w:ind w:left="71" w:firstLine="289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8DEA" id="Caixa de Texto 50" o:spid="_x0000_s1036" type="#_x0000_t202" style="position:absolute;left:0;text-align:left;margin-left:211.8pt;margin-top:110.05pt;width:2in;height:26.9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" filled="f" stroked="f" strokeweight=".5pt">
                <v:textbox>
                  <w:txbxContent>
                    <w:p w14:paraId="328190E7" w14:textId="7691D375" w:rsidR="00951F4D" w:rsidRPr="00B241BA" w:rsidRDefault="00951F4D" w:rsidP="00951F4D">
                      <w:pPr>
                        <w:ind w:left="71" w:firstLine="289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 w:rsidR="00432C21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d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Etapa 3</w:t>
                      </w:r>
                    </w:p>
                    <w:p w14:paraId="2FA0C536" w14:textId="77777777" w:rsidR="00951F4D" w:rsidRPr="00B241BA" w:rsidRDefault="00951F4D" w:rsidP="00652E1F">
                      <w:pPr>
                        <w:ind w:left="71" w:firstLine="289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6C75"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CCD7C5D" wp14:editId="537995E3">
                <wp:simplePos x="0" y="0"/>
                <wp:positionH relativeFrom="column">
                  <wp:posOffset>809625</wp:posOffset>
                </wp:positionH>
                <wp:positionV relativeFrom="paragraph">
                  <wp:posOffset>1397966</wp:posOffset>
                </wp:positionV>
                <wp:extent cx="1828800" cy="341630"/>
                <wp:effectExtent l="0" t="0" r="0" b="127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2316E" w14:textId="0922DC71" w:rsidR="00951F4D" w:rsidRPr="00B241BA" w:rsidRDefault="00951F4D" w:rsidP="00951F4D">
                            <w:pPr>
                              <w:ind w:left="71" w:firstLine="289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="00432C21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Etapa 2</w:t>
                            </w:r>
                          </w:p>
                          <w:p w14:paraId="6C145FFA" w14:textId="764DC787" w:rsidR="00506C75" w:rsidRPr="00B241BA" w:rsidRDefault="00951F4D" w:rsidP="00652E1F">
                            <w:pPr>
                              <w:ind w:left="71" w:firstLine="289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aa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D7C5D" id="Caixa de Texto 49" o:spid="_x0000_s1037" type="#_x0000_t202" style="position:absolute;left:0;text-align:left;margin-left:63.75pt;margin-top:110.1pt;width:2in;height:26.9pt;z-index:-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" filled="f" stroked="f" strokeweight=".5pt">
                <v:textbox>
                  <w:txbxContent>
                    <w:p w14:paraId="6182316E" w14:textId="0922DC71" w:rsidR="00951F4D" w:rsidRPr="00B241BA" w:rsidRDefault="00951F4D" w:rsidP="00951F4D">
                      <w:pPr>
                        <w:ind w:left="71" w:firstLine="289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 w:rsidR="00432C21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Etapa 2</w:t>
                      </w:r>
                    </w:p>
                    <w:p w14:paraId="6C145FFA" w14:textId="764DC787" w:rsidR="00506C75" w:rsidRPr="00B241BA" w:rsidRDefault="00951F4D" w:rsidP="00652E1F">
                      <w:pPr>
                        <w:ind w:left="71" w:firstLine="289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aa</w:t>
                      </w:r>
                    </w:p>
                  </w:txbxContent>
                </v:textbox>
              </v:shape>
            </w:pict>
          </mc:Fallback>
        </mc:AlternateContent>
      </w:r>
      <w:r w:rsidR="00E823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EA32C0" wp14:editId="759193F7">
            <wp:extent cx="1843200" cy="1436400"/>
            <wp:effectExtent l="0" t="0" r="508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00" cy="14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23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5860EC" wp14:editId="508B1F4A">
            <wp:extent cx="1843200" cy="1436400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00" cy="14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9DC7" w14:textId="77777777" w:rsidR="00506C75" w:rsidRDefault="00506C75" w:rsidP="00E8236E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3A8F2E" w14:textId="746C6B7D" w:rsidR="00E8236E" w:rsidRPr="00E8236E" w:rsidRDefault="00F9389A" w:rsidP="00E8236E">
      <w:pPr>
        <w:spacing w:before="0"/>
        <w:ind w:left="71" w:firstLine="28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2CB49CD" wp14:editId="1186BD58">
                <wp:simplePos x="0" y="0"/>
                <wp:positionH relativeFrom="column">
                  <wp:posOffset>2689860</wp:posOffset>
                </wp:positionH>
                <wp:positionV relativeFrom="paragraph">
                  <wp:posOffset>1386456</wp:posOffset>
                </wp:positionV>
                <wp:extent cx="1828800" cy="341630"/>
                <wp:effectExtent l="0" t="0" r="0" b="127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D956AA" w14:textId="2BA0E555" w:rsidR="00F9389A" w:rsidRPr="00B241BA" w:rsidRDefault="00F9389A" w:rsidP="00951F4D">
                            <w:pPr>
                              <w:ind w:left="71" w:firstLine="289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="00432C21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f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Etapa 5</w:t>
                            </w:r>
                          </w:p>
                          <w:p w14:paraId="46DE9CC3" w14:textId="77777777" w:rsidR="00F9389A" w:rsidRPr="00B241BA" w:rsidRDefault="00F9389A" w:rsidP="00652E1F">
                            <w:pPr>
                              <w:ind w:left="71" w:firstLine="289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B49CD" id="Caixa de Texto 54" o:spid="_x0000_s1038" type="#_x0000_t202" style="position:absolute;left:0;text-align:left;margin-left:211.8pt;margin-top:109.15pt;width:2in;height:26.9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" filled="f" stroked="f" strokeweight=".5pt">
                <v:textbox>
                  <w:txbxContent>
                    <w:p w14:paraId="62D956AA" w14:textId="2BA0E555" w:rsidR="00F9389A" w:rsidRPr="00B241BA" w:rsidRDefault="00F9389A" w:rsidP="00951F4D">
                      <w:pPr>
                        <w:ind w:left="71" w:firstLine="289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 w:rsidR="00432C21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f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Etapa 5</w:t>
                      </w:r>
                    </w:p>
                    <w:p w14:paraId="46DE9CC3" w14:textId="77777777" w:rsidR="00F9389A" w:rsidRPr="00B241BA" w:rsidRDefault="00F9389A" w:rsidP="00652E1F">
                      <w:pPr>
                        <w:ind w:left="71" w:firstLine="289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1F4D"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90C0963" wp14:editId="495F7F42">
                <wp:simplePos x="0" y="0"/>
                <wp:positionH relativeFrom="column">
                  <wp:posOffset>809625</wp:posOffset>
                </wp:positionH>
                <wp:positionV relativeFrom="paragraph">
                  <wp:posOffset>1378729</wp:posOffset>
                </wp:positionV>
                <wp:extent cx="1828800" cy="341630"/>
                <wp:effectExtent l="0" t="0" r="0" b="1270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A2FE8" w14:textId="6BC42FA8" w:rsidR="00951F4D" w:rsidRPr="00B241BA" w:rsidRDefault="00951F4D" w:rsidP="00951F4D">
                            <w:pPr>
                              <w:ind w:left="71" w:firstLine="289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="000C70F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Etapa 4</w:t>
                            </w:r>
                          </w:p>
                          <w:p w14:paraId="097CAA28" w14:textId="3DB56ECF" w:rsidR="00951F4D" w:rsidRPr="00B241BA" w:rsidRDefault="00951F4D" w:rsidP="00652E1F">
                            <w:pPr>
                              <w:ind w:left="71" w:firstLine="289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aaaaaa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963" id="Caixa de Texto 53" o:spid="_x0000_s1039" type="#_x0000_t202" style="position:absolute;left:0;text-align:left;margin-left:63.75pt;margin-top:108.55pt;width:2in;height:26.9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" filled="f" stroked="f" strokeweight=".5pt">
                <v:textbox>
                  <w:txbxContent>
                    <w:p w14:paraId="4C2A2FE8" w14:textId="6BC42FA8" w:rsidR="00951F4D" w:rsidRPr="00B241BA" w:rsidRDefault="00951F4D" w:rsidP="00951F4D">
                      <w:pPr>
                        <w:ind w:left="71" w:firstLine="289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 w:rsidR="000C70F2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Etapa 4</w:t>
                      </w:r>
                    </w:p>
                    <w:p w14:paraId="097CAA28" w14:textId="3DB56ECF" w:rsidR="00951F4D" w:rsidRPr="00B241BA" w:rsidRDefault="00951F4D" w:rsidP="00652E1F">
                      <w:pPr>
                        <w:ind w:left="71" w:firstLine="289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aaaaaa</w:t>
                      </w:r>
                    </w:p>
                  </w:txbxContent>
                </v:textbox>
              </v:shape>
            </w:pict>
          </mc:Fallback>
        </mc:AlternateContent>
      </w:r>
      <w:r w:rsidR="00E823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DB95CC" wp14:editId="5A08D997">
            <wp:extent cx="1843200" cy="1436400"/>
            <wp:effectExtent l="0" t="0" r="508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00" cy="14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23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FBDD4" wp14:editId="6DD2247C">
            <wp:extent cx="1843200" cy="1436400"/>
            <wp:effectExtent l="0" t="0" r="508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00" cy="14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C6AE" w14:textId="7E0DD66B" w:rsidR="00951F4D" w:rsidRDefault="00951F4D" w:rsidP="00506C75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</w:p>
    <w:p w14:paraId="0D49945E" w14:textId="523CD373" w:rsidR="00427800" w:rsidRDefault="00F9389A" w:rsidP="00506C75">
      <w:pPr>
        <w:spacing w:before="0"/>
        <w:ind w:left="71" w:firstLine="28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FFD2A6E" wp14:editId="4EC6FBB9">
                <wp:simplePos x="0" y="0"/>
                <wp:positionH relativeFrom="column">
                  <wp:posOffset>1205170</wp:posOffset>
                </wp:positionH>
                <wp:positionV relativeFrom="paragraph">
                  <wp:posOffset>1435100</wp:posOffset>
                </wp:positionV>
                <wp:extent cx="2976113" cy="681487"/>
                <wp:effectExtent l="0" t="0" r="0" b="444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113" cy="6814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586026" w14:textId="7C2A5518" w:rsidR="00F9389A" w:rsidRPr="00B241BA" w:rsidRDefault="00F9389A" w:rsidP="00F9389A">
                            <w:pPr>
                              <w:ind w:left="71" w:firstLine="289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="000C70F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g</w:t>
                            </w:r>
                            <w:r w:rsidRPr="00951F4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Contaminação Concluída</w:t>
                            </w:r>
                          </w:p>
                          <w:p w14:paraId="0D6D7C22" w14:textId="77777777" w:rsidR="00F9389A" w:rsidRPr="00B241BA" w:rsidRDefault="00F9389A" w:rsidP="00F9389A">
                            <w:pPr>
                              <w:ind w:left="71" w:firstLine="289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2A6E" id="Caixa de Texto 55" o:spid="_x0000_s1040" type="#_x0000_t202" style="position:absolute;left:0;text-align:left;margin-left:94.9pt;margin-top:113pt;width:234.35pt;height:53.65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" filled="f" stroked="f" strokeweight=".5pt">
                <v:textbox>
                  <w:txbxContent>
                    <w:p w14:paraId="44586026" w14:textId="7C2A5518" w:rsidR="00F9389A" w:rsidRPr="00B241BA" w:rsidRDefault="00F9389A" w:rsidP="00F9389A">
                      <w:pPr>
                        <w:ind w:left="71" w:firstLine="289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 w:rsidR="000C70F2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g</w:t>
                      </w:r>
                      <w:r w:rsidRPr="00951F4D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Contaminação Concluída</w:t>
                      </w:r>
                    </w:p>
                    <w:p w14:paraId="0D6D7C22" w14:textId="77777777" w:rsidR="00F9389A" w:rsidRPr="00B241BA" w:rsidRDefault="00F9389A" w:rsidP="00F9389A">
                      <w:pPr>
                        <w:ind w:left="71" w:firstLine="289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23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043C1" wp14:editId="396EF47F">
            <wp:extent cx="1843200" cy="1436400"/>
            <wp:effectExtent l="0" t="0" r="508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00" cy="14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A66B" w14:textId="3FDBD6E1" w:rsidR="000A5A82" w:rsidRPr="00427800" w:rsidRDefault="000C70F2" w:rsidP="000C70F2">
      <w:pPr>
        <w:tabs>
          <w:tab w:val="left" w:pos="3049"/>
        </w:tabs>
        <w:spacing w:before="0"/>
        <w:ind w:left="71" w:firstLine="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547B69D" w14:textId="2444A6BB" w:rsidR="00F9389A" w:rsidRDefault="00F9389A" w:rsidP="001D3076">
      <w:pPr>
        <w:spacing w:before="0"/>
        <w:ind w:left="71" w:firstLine="289"/>
        <w:jc w:val="both"/>
        <w:rPr>
          <w:noProof/>
        </w:rPr>
      </w:pPr>
    </w:p>
    <w:p w14:paraId="081F89D1" w14:textId="4CB56BB5" w:rsidR="00F7739F" w:rsidRDefault="00F7739F" w:rsidP="00F7739F">
      <w:pPr>
        <w:spacing w:before="0"/>
        <w:ind w:left="71" w:firstLine="289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51F4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Anexo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3</w:t>
      </w:r>
      <w:r w:rsidRPr="00951F4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Imagens dos lotes usados para definir a precisão do metódo</w:t>
      </w:r>
    </w:p>
    <w:p w14:paraId="66F1DAC4" w14:textId="77777777" w:rsidR="00F7739F" w:rsidRDefault="00F7739F" w:rsidP="00F7739F">
      <w:pPr>
        <w:spacing w:before="0"/>
        <w:ind w:left="71" w:firstLine="289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8BD1019" w14:textId="67626D23" w:rsidR="00F7739F" w:rsidRDefault="00F7739F" w:rsidP="001D3076">
      <w:pPr>
        <w:spacing w:before="0"/>
        <w:ind w:left="71" w:firstLine="289"/>
        <w:jc w:val="both"/>
        <w:rPr>
          <w:noProof/>
        </w:rPr>
      </w:pPr>
    </w:p>
    <w:p w14:paraId="4601D30C" w14:textId="4F0A4C73" w:rsidR="00F7739F" w:rsidRDefault="00F7739F" w:rsidP="001D3076">
      <w:pPr>
        <w:spacing w:before="0"/>
        <w:ind w:left="71" w:firstLine="289"/>
        <w:jc w:val="both"/>
        <w:rPr>
          <w:noProof/>
        </w:rPr>
      </w:pPr>
    </w:p>
    <w:p w14:paraId="5923B07E" w14:textId="4936AE03" w:rsidR="00F7739F" w:rsidRDefault="00F7739F" w:rsidP="001D3076">
      <w:pPr>
        <w:spacing w:before="0"/>
        <w:ind w:left="71" w:firstLine="289"/>
        <w:jc w:val="both"/>
        <w:rPr>
          <w:noProof/>
        </w:rPr>
      </w:pPr>
    </w:p>
    <w:p w14:paraId="51BE7391" w14:textId="0B9B2BB6" w:rsidR="00F7739F" w:rsidRDefault="00F7739F" w:rsidP="001D3076">
      <w:pPr>
        <w:spacing w:before="0"/>
        <w:ind w:left="71" w:firstLine="289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7E7E5B" wp14:editId="3540A232">
            <wp:extent cx="5399405" cy="30372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7365" w14:textId="42B3C2DF" w:rsidR="001D3076" w:rsidRDefault="007B1DE2" w:rsidP="001D3076">
      <w:pPr>
        <w:spacing w:before="0"/>
        <w:ind w:left="71" w:firstLine="289"/>
        <w:jc w:val="both"/>
        <w:rPr>
          <w:noProof/>
        </w:rPr>
      </w:pPr>
      <w:r>
        <w:rPr>
          <w:noProof/>
        </w:rPr>
        <w:t>Comparação / Diferença</w:t>
      </w:r>
    </w:p>
    <w:p w14:paraId="1C84DE06" w14:textId="6AF020F9" w:rsidR="007B1DE2" w:rsidRDefault="007B1DE2" w:rsidP="001D3076">
      <w:pPr>
        <w:spacing w:before="0"/>
        <w:ind w:left="71" w:firstLine="289"/>
        <w:jc w:val="both"/>
        <w:rPr>
          <w:noProof/>
        </w:rPr>
      </w:pPr>
      <w:r>
        <w:rPr>
          <w:noProof/>
        </w:rPr>
        <w:t>Threshold</w:t>
      </w:r>
    </w:p>
    <w:p w14:paraId="192DDF21" w14:textId="3C764615" w:rsidR="007B1DE2" w:rsidRDefault="007B1DE2" w:rsidP="001D3076">
      <w:pPr>
        <w:spacing w:before="0"/>
        <w:ind w:left="71" w:firstLine="289"/>
        <w:jc w:val="both"/>
        <w:rPr>
          <w:noProof/>
        </w:rPr>
      </w:pPr>
      <w:r>
        <w:rPr>
          <w:noProof/>
        </w:rPr>
        <w:t>Opening</w:t>
      </w:r>
    </w:p>
    <w:p w14:paraId="206B6BBF" w14:textId="440ECC44" w:rsidR="007B1DE2" w:rsidRDefault="007B1DE2" w:rsidP="001D3076">
      <w:pPr>
        <w:spacing w:before="0"/>
        <w:ind w:left="71" w:firstLine="289"/>
        <w:jc w:val="both"/>
        <w:rPr>
          <w:noProof/>
        </w:rPr>
      </w:pPr>
      <w:r>
        <w:rPr>
          <w:noProof/>
        </w:rPr>
        <w:t>Contours</w:t>
      </w:r>
    </w:p>
    <w:p w14:paraId="06BF3575" w14:textId="22322CE8" w:rsidR="007B1DE2" w:rsidRDefault="007B1DE2" w:rsidP="001D3076">
      <w:pPr>
        <w:spacing w:before="0"/>
        <w:ind w:left="71" w:firstLine="289"/>
        <w:jc w:val="both"/>
        <w:rPr>
          <w:noProof/>
        </w:rPr>
      </w:pPr>
      <w:r>
        <w:rPr>
          <w:noProof/>
        </w:rPr>
        <w:t>Iteração + Contaminação</w:t>
      </w:r>
    </w:p>
    <w:p w14:paraId="79F172EE" w14:textId="401540E0" w:rsidR="007B1DE2" w:rsidRDefault="007B1DE2" w:rsidP="001D3076">
      <w:pPr>
        <w:spacing w:before="0"/>
        <w:ind w:left="71" w:firstLine="289"/>
        <w:jc w:val="both"/>
        <w:rPr>
          <w:noProof/>
        </w:rPr>
      </w:pPr>
      <w:r>
        <w:rPr>
          <w:noProof/>
        </w:rPr>
        <w:t>Seleção Maior como Contorno</w:t>
      </w:r>
    </w:p>
    <w:p w14:paraId="08EB0D9F" w14:textId="77777777" w:rsidR="007B1DE2" w:rsidRDefault="007B1DE2" w:rsidP="001D3076">
      <w:pPr>
        <w:spacing w:before="0"/>
        <w:ind w:left="71" w:firstLine="289"/>
        <w:jc w:val="both"/>
        <w:rPr>
          <w:noProof/>
        </w:rPr>
      </w:pPr>
    </w:p>
    <w:p w14:paraId="4BEAAA0E" w14:textId="63EF8A4D" w:rsidR="001D3076" w:rsidRDefault="001D3076" w:rsidP="001D3076">
      <w:pPr>
        <w:spacing w:before="0"/>
        <w:ind w:left="71" w:firstLine="289"/>
        <w:jc w:val="center"/>
        <w:rPr>
          <w:noProof/>
        </w:rPr>
      </w:pPr>
    </w:p>
    <w:p w14:paraId="7650E048" w14:textId="048AB60E" w:rsidR="00CE53A5" w:rsidRDefault="00CE53A5" w:rsidP="00CE53A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5BD4680E" w14:textId="77777777" w:rsidR="00CE53A5" w:rsidRDefault="00CE53A5" w:rsidP="00CE53A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72C021B0" w14:textId="4FD94C94" w:rsidR="00CE53A5" w:rsidRDefault="00CE53A5" w:rsidP="00AF61B9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D220BBE" w14:textId="3F874F1A" w:rsidR="00076CE5" w:rsidRDefault="00E14A53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hyperlink r:id="rId40" w:history="1">
        <w:r w:rsidR="00D30A7E" w:rsidRPr="00CC0A5D">
          <w:rPr>
            <w:rStyle w:val="Hyperlink"/>
            <w:rFonts w:ascii="Times New Roman" w:hAnsi="Times New Roman" w:cs="Times New Roman"/>
            <w:sz w:val="24"/>
            <w:szCs w:val="24"/>
          </w:rPr>
          <w:t>https://www.google.com/url?sa=t&amp;rct=j&amp;q=&amp;esrc=s&amp;source=web&amp;cd=&amp;ved=2ahUKEwiK_a3ml_X6AhXPr5UCHQ9nC1YQFnoECBEQAQ&amp;url=https%3A%2F%2Frepositorio.ufmg.br%2Fbitstream%2F1843%2FRVMR-79SQ63%2F1%2Fflavioaugustorochabertholdo.pdf&amp;usg=AOvVaw3WnGTzZRCTc8n7VaUWfDsP</w:t>
        </w:r>
      </w:hyperlink>
      <w:r w:rsidR="00D30A7E">
        <w:rPr>
          <w:rFonts w:ascii="Times New Roman" w:hAnsi="Times New Roman" w:cs="Times New Roman"/>
          <w:sz w:val="24"/>
          <w:szCs w:val="24"/>
        </w:rPr>
        <w:t xml:space="preserve"> (</w:t>
      </w:r>
      <w:r w:rsidR="00D30A7E">
        <w:rPr>
          <w:rFonts w:ascii="Times New Roman" w:hAnsi="Times New Roman" w:cs="Times New Roman"/>
          <w:b/>
          <w:bCs/>
          <w:sz w:val="24"/>
          <w:szCs w:val="24"/>
        </w:rPr>
        <w:t>Limiarização</w:t>
      </w:r>
      <w:r w:rsidR="00D30A7E">
        <w:rPr>
          <w:rFonts w:ascii="Times New Roman" w:hAnsi="Times New Roman" w:cs="Times New Roman"/>
          <w:sz w:val="24"/>
          <w:szCs w:val="24"/>
        </w:rPr>
        <w:t xml:space="preserve">) </w:t>
      </w:r>
      <w:r w:rsidR="00D30A7E" w:rsidRPr="00D30A7E">
        <w:rPr>
          <w:rFonts w:ascii="Times New Roman" w:hAnsi="Times New Roman" w:cs="Times New Roman"/>
          <w:sz w:val="24"/>
          <w:szCs w:val="24"/>
        </w:rPr>
        <w:t>AUGUSTO, FLÁVIO</w:t>
      </w:r>
    </w:p>
    <w:p w14:paraId="44F27CC6" w14:textId="77777777" w:rsidR="00610A68" w:rsidRDefault="00610A68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5214712F" w14:textId="77777777" w:rsidR="00610A68" w:rsidRDefault="00E14A53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hyperlink r:id="rId41" w:history="1">
        <w:r w:rsidR="00B347C1" w:rsidRPr="00CC0A5D">
          <w:rPr>
            <w:rStyle w:val="Hyperlink"/>
            <w:rFonts w:ascii="Times New Roman" w:hAnsi="Times New Roman" w:cs="Times New Roman"/>
            <w:sz w:val="24"/>
            <w:szCs w:val="24"/>
          </w:rPr>
          <w:t>https://docs.opencv.org/4.x/d9/d61/tutorial_py_morphological_ops.html</w:t>
        </w:r>
      </w:hyperlink>
      <w:r w:rsidR="00E543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1B6891" w14:textId="77777777" w:rsidR="00610A68" w:rsidRDefault="00E14A53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hyperlink r:id="rId42" w:history="1">
        <w:r w:rsidR="00610A68" w:rsidRPr="00CC0A5D">
          <w:rPr>
            <w:rStyle w:val="Hyperlink"/>
            <w:rFonts w:ascii="Times New Roman" w:hAnsi="Times New Roman" w:cs="Times New Roman"/>
            <w:sz w:val="24"/>
            <w:szCs w:val="24"/>
          </w:rPr>
          <w:t>https://docs.opencv.org/4.x/d4/d73/tutorial_py_contours_begin.html</w:t>
        </w:r>
      </w:hyperlink>
    </w:p>
    <w:p w14:paraId="5EAF54C7" w14:textId="25A99A16" w:rsidR="00B347C1" w:rsidRDefault="00610A68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610A68">
        <w:rPr>
          <w:rFonts w:ascii="Times New Roman" w:hAnsi="Times New Roman" w:cs="Times New Roman"/>
          <w:sz w:val="24"/>
          <w:szCs w:val="24"/>
        </w:rPr>
        <w:t xml:space="preserve"> </w:t>
      </w:r>
      <w:r w:rsidR="00E54387">
        <w:rPr>
          <w:rFonts w:ascii="Times New Roman" w:hAnsi="Times New Roman" w:cs="Times New Roman"/>
          <w:sz w:val="24"/>
          <w:szCs w:val="24"/>
        </w:rPr>
        <w:t>(</w:t>
      </w:r>
      <w:r w:rsidR="00E54387">
        <w:rPr>
          <w:rFonts w:ascii="Times New Roman" w:hAnsi="Times New Roman" w:cs="Times New Roman"/>
          <w:b/>
          <w:bCs/>
          <w:sz w:val="24"/>
          <w:szCs w:val="24"/>
        </w:rPr>
        <w:t>Doucumentação OpenCV</w:t>
      </w:r>
      <w:r w:rsidR="00E54387">
        <w:rPr>
          <w:rFonts w:ascii="Times New Roman" w:hAnsi="Times New Roman" w:cs="Times New Roman"/>
          <w:sz w:val="24"/>
          <w:szCs w:val="24"/>
        </w:rPr>
        <w:t>)</w:t>
      </w:r>
    </w:p>
    <w:p w14:paraId="768915E1" w14:textId="77777777" w:rsidR="00610A68" w:rsidRDefault="00610A68" w:rsidP="00076CE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1F621005" w14:textId="3C3C2EB0" w:rsidR="00B6602A" w:rsidRDefault="00E14A53" w:rsidP="00B6602A">
      <w:pPr>
        <w:spacing w:before="0"/>
        <w:ind w:left="0"/>
        <w:jc w:val="both"/>
        <w:rPr>
          <w:rFonts w:ascii="Times New Roman" w:hAnsi="Times New Roman" w:cs="Times New Roman"/>
          <w:sz w:val="24"/>
          <w:szCs w:val="24"/>
        </w:rPr>
      </w:pPr>
      <w:hyperlink r:id="rId43" w:history="1">
        <w:r w:rsidR="00E54387" w:rsidRPr="00CC0A5D">
          <w:rPr>
            <w:rStyle w:val="Hyperlink"/>
            <w:rFonts w:ascii="Times New Roman" w:hAnsi="Times New Roman" w:cs="Times New Roman"/>
            <w:sz w:val="24"/>
            <w:szCs w:val="24"/>
          </w:rPr>
          <w:t>https://www.teses.usp.br/teses/disponiveis/3/3141/tde-15052003-103241/publico/dissertacao.pdf</w:t>
        </w:r>
      </w:hyperlink>
    </w:p>
    <w:p w14:paraId="1F3791B2" w14:textId="77777777" w:rsidR="00B6602A" w:rsidRPr="00121AD2" w:rsidRDefault="00B6602A" w:rsidP="00B6602A">
      <w:pPr>
        <w:spacing w:before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EF339F5" w14:textId="2FD2B568" w:rsidR="00534B0F" w:rsidRDefault="00534B0F" w:rsidP="00534B0F">
      <w:pPr>
        <w:spacing w:before="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Rastreador de Características</w:t>
      </w:r>
    </w:p>
    <w:p w14:paraId="458D79DC" w14:textId="194A59B7" w:rsidR="00534B0F" w:rsidRDefault="00534B0F" w:rsidP="00534B0F">
      <w:pPr>
        <w:spacing w:before="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. Mascara</w:t>
      </w:r>
    </w:p>
    <w:p w14:paraId="54608165" w14:textId="5F2F3FDD" w:rsidR="00534B0F" w:rsidRDefault="00534B0F" w:rsidP="00534B0F">
      <w:pPr>
        <w:spacing w:before="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Determinador de Escala</w:t>
      </w:r>
    </w:p>
    <w:p w14:paraId="07AAA0D0" w14:textId="574162B2" w:rsidR="00534B0F" w:rsidRDefault="00534B0F" w:rsidP="00534B0F">
      <w:pPr>
        <w:spacing w:before="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Determinador de área</w:t>
      </w:r>
    </w:p>
    <w:p w14:paraId="0274200F" w14:textId="418627EE" w:rsidR="00534B0F" w:rsidRDefault="00534B0F" w:rsidP="00534B0F">
      <w:pPr>
        <w:spacing w:before="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. Limiarização</w:t>
      </w:r>
    </w:p>
    <w:p w14:paraId="5DA344F7" w14:textId="4D541FE9" w:rsidR="00534B0F" w:rsidRDefault="00534B0F" w:rsidP="00534B0F">
      <w:pPr>
        <w:spacing w:before="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. Conversão px² </w:t>
      </w:r>
      <w:r w:rsidRPr="00534B0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m²</w:t>
      </w:r>
    </w:p>
    <w:p w14:paraId="2F590DC7" w14:textId="4BB52FDB" w:rsidR="00534B0F" w:rsidRDefault="00534B0F" w:rsidP="00534B0F">
      <w:pPr>
        <w:spacing w:before="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Implementação </w:t>
      </w:r>
      <w:r w:rsidRPr="00534B0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Mascara Inicial</w:t>
      </w:r>
    </w:p>
    <w:p w14:paraId="00F9CE23" w14:textId="77777777" w:rsidR="00B6602A" w:rsidRDefault="00B6602A" w:rsidP="00534B0F">
      <w:pPr>
        <w:spacing w:before="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F8AD9E6" w14:textId="090D0270" w:rsidR="00641305" w:rsidRDefault="00641305" w:rsidP="00B6602A">
      <w:pPr>
        <w:spacing w:before="0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41305">
        <w:rPr>
          <w:rFonts w:ascii="Times New Roman" w:hAnsi="Times New Roman" w:cs="Times New Roman"/>
          <w:sz w:val="28"/>
          <w:szCs w:val="28"/>
        </w:rPr>
        <w:t>(FOLEY et. al., 1990, p.574)</w:t>
      </w:r>
    </w:p>
    <w:p w14:paraId="339EBF66" w14:textId="65DC4D35" w:rsidR="00B6602A" w:rsidRDefault="00B6602A" w:rsidP="00B6602A">
      <w:pPr>
        <w:spacing w:before="0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6602A">
        <w:rPr>
          <w:rFonts w:ascii="Times New Roman" w:hAnsi="Times New Roman" w:cs="Times New Roman"/>
          <w:sz w:val="28"/>
          <w:szCs w:val="28"/>
        </w:rPr>
        <w:t>[BALLARD &amp; BROWN,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02A">
        <w:rPr>
          <w:rFonts w:ascii="Times New Roman" w:hAnsi="Times New Roman" w:cs="Times New Roman"/>
          <w:sz w:val="28"/>
          <w:szCs w:val="28"/>
        </w:rPr>
        <w:t>1982]</w:t>
      </w:r>
    </w:p>
    <w:p w14:paraId="7D5935FF" w14:textId="392727CE" w:rsidR="00B6602A" w:rsidRDefault="00E14A53" w:rsidP="00B6602A">
      <w:pPr>
        <w:spacing w:before="0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B6602A" w:rsidRPr="00CC0A5D">
          <w:rPr>
            <w:rStyle w:val="Hyperlink"/>
            <w:rFonts w:ascii="Times New Roman" w:hAnsi="Times New Roman" w:cs="Times New Roman"/>
            <w:sz w:val="28"/>
            <w:szCs w:val="28"/>
          </w:rPr>
          <w:t>https://www.teses.usp.br/teses/disponiveis/3/3141/tde-15052003-103241/publico/dissertacao.pdf</w:t>
        </w:r>
      </w:hyperlink>
      <w:r w:rsidR="00B6602A">
        <w:rPr>
          <w:rFonts w:ascii="Times New Roman" w:hAnsi="Times New Roman" w:cs="Times New Roman"/>
          <w:sz w:val="28"/>
          <w:szCs w:val="28"/>
        </w:rPr>
        <w:t xml:space="preserve"> </w:t>
      </w:r>
      <w:r w:rsidR="00B6602A" w:rsidRPr="00B6602A">
        <w:rPr>
          <w:rFonts w:ascii="Times New Roman" w:hAnsi="Times New Roman" w:cs="Times New Roman"/>
          <w:b/>
          <w:bCs/>
          <w:sz w:val="28"/>
          <w:szCs w:val="28"/>
        </w:rPr>
        <w:t>[DA SILVA SIMÕES, ALEXANDRE]</w:t>
      </w:r>
      <w:r w:rsidR="00B6602A">
        <w:rPr>
          <w:rFonts w:ascii="Times New Roman" w:hAnsi="Times New Roman" w:cs="Times New Roman"/>
          <w:sz w:val="28"/>
          <w:szCs w:val="28"/>
        </w:rPr>
        <w:t xml:space="preserve"> [</w:t>
      </w:r>
      <w:r w:rsidR="00B6602A" w:rsidRPr="00B6602A">
        <w:rPr>
          <w:rFonts w:ascii="Times New Roman" w:hAnsi="Times New Roman" w:cs="Times New Roman"/>
          <w:sz w:val="28"/>
          <w:szCs w:val="28"/>
        </w:rPr>
        <w:t>SEGMENTAÇÃO DE IMAGENS PORCLASSIFICAÇÃO DE CORES : UMAABORDAGEM NEURAL</w:t>
      </w:r>
      <w:r w:rsidR="00B6602A">
        <w:rPr>
          <w:rFonts w:ascii="Times New Roman" w:hAnsi="Times New Roman" w:cs="Times New Roman"/>
          <w:sz w:val="28"/>
          <w:szCs w:val="28"/>
        </w:rPr>
        <w:t>]</w:t>
      </w:r>
    </w:p>
    <w:p w14:paraId="2E2ED01F" w14:textId="77777777" w:rsidR="002A3517" w:rsidRDefault="002A3517" w:rsidP="00B6602A">
      <w:pPr>
        <w:spacing w:before="0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A7F7A29" w14:textId="3EAACA7E" w:rsidR="002A3517" w:rsidRPr="00534B0F" w:rsidRDefault="002A3517" w:rsidP="00B6602A">
      <w:pPr>
        <w:spacing w:before="0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2A3517">
        <w:rPr>
          <w:rFonts w:ascii="Times New Roman" w:hAnsi="Times New Roman" w:cs="Times New Roman"/>
          <w:sz w:val="28"/>
          <w:szCs w:val="28"/>
        </w:rPr>
        <w:t>http://robotlab.itk.ppke.hu/~rakadam/hsvspace.pdf</w:t>
      </w:r>
    </w:p>
    <w:p w14:paraId="1CE240A4" w14:textId="77777777" w:rsidR="00534B0F" w:rsidRDefault="00534B0F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8793DF4" w14:textId="63717670" w:rsidR="008C0FE2" w:rsidRDefault="008C0FE2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2D98088" w14:textId="3D248CB7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E3721DF" w14:textId="641B363C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2FC8DEB" w14:textId="2DDD15FD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5A1456F" w14:textId="66F1787B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8A7F99F" w14:textId="3F203B07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2855575" w14:textId="602C4224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CF25AB6" w14:textId="188EC6B8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86A4913" w14:textId="60823BA3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F36BEF8" w14:textId="7249195E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95F0CED" w14:textId="4E7FE1F3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B0BF8E0" w14:textId="35577BCC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8351374" w14:textId="27383AE2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337BFC0" w14:textId="7CC405CF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71FC6F8" w14:textId="6920D9CE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C509924" w14:textId="2B0FC3BC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6D4CBFB" w14:textId="7CA21700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1594B64" w14:textId="09AE26DB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91545D8" w14:textId="77777777" w:rsidR="006159CD" w:rsidRDefault="006159CD" w:rsidP="008C0FE2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D9DA094" w14:textId="7E4D8EA2" w:rsidR="003579C4" w:rsidRDefault="00F742C3" w:rsidP="000A0EE6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Compreendendo a importância da arborização urbana, mediante seus inúmeros </w:t>
      </w:r>
      <w:r w:rsidRPr="00F742C3">
        <w:rPr>
          <w:rFonts w:ascii="Times New Roman" w:hAnsi="Times New Roman" w:cs="Times New Roman"/>
          <w:sz w:val="24"/>
          <w:szCs w:val="24"/>
        </w:rPr>
        <w:t>benefícios relacionados à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42C3">
        <w:rPr>
          <w:rFonts w:ascii="Times New Roman" w:hAnsi="Times New Roman" w:cs="Times New Roman"/>
          <w:sz w:val="24"/>
          <w:szCs w:val="24"/>
        </w:rPr>
        <w:t>estabilidade climática, ao conforto ambiental, na melhoria da qualidade 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42C3">
        <w:rPr>
          <w:rFonts w:ascii="Times New Roman" w:hAnsi="Times New Roman" w:cs="Times New Roman"/>
          <w:sz w:val="24"/>
          <w:szCs w:val="24"/>
        </w:rPr>
        <w:t>ar, bem como 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42C3">
        <w:rPr>
          <w:rFonts w:ascii="Times New Roman" w:hAnsi="Times New Roman" w:cs="Times New Roman"/>
          <w:sz w:val="24"/>
          <w:szCs w:val="24"/>
        </w:rPr>
        <w:t>saúde física e mental da população, além de influenciar na redução da poluição sonora 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42C3">
        <w:rPr>
          <w:rFonts w:ascii="Times New Roman" w:hAnsi="Times New Roman" w:cs="Times New Roman"/>
          <w:sz w:val="24"/>
          <w:szCs w:val="24"/>
        </w:rPr>
        <w:t>visual e auxiliar na conservação do ambiente ecologicamente equilibrado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E7410A">
        <w:rPr>
          <w:rFonts w:ascii="Times New Roman" w:hAnsi="Times New Roman" w:cs="Times New Roman"/>
          <w:i/>
          <w:iCs/>
          <w:sz w:val="24"/>
          <w:szCs w:val="24"/>
        </w:rPr>
        <w:t>CECCHETTO, Carise Taciane; CHRISTMANN, Samara Simon; OLIVEIRA,Tarcísio Dorn de</w:t>
      </w:r>
      <w:r>
        <w:rPr>
          <w:rFonts w:ascii="Times New Roman" w:hAnsi="Times New Roman" w:cs="Times New Roman"/>
          <w:sz w:val="24"/>
          <w:szCs w:val="24"/>
        </w:rPr>
        <w:t>), essa pesquisa mira</w:t>
      </w:r>
      <w:r w:rsidR="00E7410A">
        <w:rPr>
          <w:rFonts w:ascii="Times New Roman" w:hAnsi="Times New Roman" w:cs="Times New Roman"/>
          <w:sz w:val="24"/>
          <w:szCs w:val="24"/>
        </w:rPr>
        <w:t xml:space="preserve"> através da determinação mais eficiente da área arborizada dos condomínios, garantir o melhor cumprimento da lei complementar n</w:t>
      </w:r>
      <w:r w:rsidR="003579C4" w:rsidRPr="003579C4">
        <w:rPr>
          <w:rFonts w:ascii="Times New Roman" w:hAnsi="Times New Roman" w:cs="Times New Roman"/>
          <w:sz w:val="24"/>
          <w:szCs w:val="24"/>
        </w:rPr>
        <w:t>º 5.481</w:t>
      </w:r>
      <w:r w:rsidR="000A0EE6">
        <w:rPr>
          <w:rFonts w:ascii="Times New Roman" w:hAnsi="Times New Roman" w:cs="Times New Roman"/>
          <w:sz w:val="24"/>
          <w:szCs w:val="24"/>
        </w:rPr>
        <w:t xml:space="preserve">, que </w:t>
      </w:r>
      <w:r w:rsidR="000A0EE6" w:rsidRPr="000A0EE6">
        <w:rPr>
          <w:rFonts w:ascii="Times New Roman" w:hAnsi="Times New Roman" w:cs="Times New Roman"/>
          <w:sz w:val="24"/>
          <w:szCs w:val="24"/>
        </w:rPr>
        <w:t>institui o Plano Diretor de Teresina, denominado “Plano Diretor de</w:t>
      </w:r>
      <w:r w:rsidR="000A0EE6">
        <w:rPr>
          <w:rFonts w:ascii="Times New Roman" w:hAnsi="Times New Roman" w:cs="Times New Roman"/>
          <w:sz w:val="24"/>
          <w:szCs w:val="24"/>
        </w:rPr>
        <w:t xml:space="preserve"> </w:t>
      </w:r>
      <w:r w:rsidR="000A0EE6" w:rsidRPr="000A0EE6">
        <w:rPr>
          <w:rFonts w:ascii="Times New Roman" w:hAnsi="Times New Roman" w:cs="Times New Roman"/>
          <w:sz w:val="24"/>
          <w:szCs w:val="24"/>
        </w:rPr>
        <w:t>Ordenamento Territorial - PDOT”</w:t>
      </w:r>
    </w:p>
    <w:p w14:paraId="2F4BAFF4" w14:textId="29BD9662" w:rsidR="00D8109F" w:rsidRDefault="00D8109F" w:rsidP="000A0EE6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lei complementar n</w:t>
      </w:r>
      <w:r w:rsidRPr="00D8109F">
        <w:rPr>
          <w:rFonts w:ascii="Times New Roman" w:hAnsi="Times New Roman" w:cs="Times New Roman"/>
          <w:sz w:val="24"/>
          <w:szCs w:val="24"/>
        </w:rPr>
        <w:t>º 5.481</w:t>
      </w:r>
      <w:r>
        <w:rPr>
          <w:rFonts w:ascii="Times New Roman" w:hAnsi="Times New Roman" w:cs="Times New Roman"/>
          <w:sz w:val="24"/>
          <w:szCs w:val="24"/>
        </w:rPr>
        <w:t xml:space="preserve">, artigo 172, inciso II, determina que os condomínios construídos em áreas de urbanização específica devem apresentar no mínimo 12% de seu terreno como áreas verdes, </w:t>
      </w:r>
      <w:r w:rsidR="000A0EE6">
        <w:rPr>
          <w:rFonts w:ascii="Times New Roman" w:hAnsi="Times New Roman" w:cs="Times New Roman"/>
          <w:sz w:val="24"/>
          <w:szCs w:val="24"/>
        </w:rPr>
        <w:t xml:space="preserve">compreendidas como parcelas territoriais </w:t>
      </w:r>
      <w:r w:rsidR="000A0EE6" w:rsidRPr="000A0EE6">
        <w:rPr>
          <w:rFonts w:ascii="Times New Roman" w:hAnsi="Times New Roman" w:cs="Times New Roman"/>
          <w:sz w:val="24"/>
          <w:szCs w:val="24"/>
        </w:rPr>
        <w:t>com uso recreativo e/ou contemplativo, majoritariamente vegetada</w:t>
      </w:r>
      <w:r w:rsidR="000A0EE6">
        <w:rPr>
          <w:rFonts w:ascii="Times New Roman" w:hAnsi="Times New Roman" w:cs="Times New Roman"/>
          <w:sz w:val="24"/>
          <w:szCs w:val="24"/>
        </w:rPr>
        <w:t>.</w:t>
      </w:r>
    </w:p>
    <w:p w14:paraId="693EF6A8" w14:textId="7C570A04" w:rsidR="000A0EE6" w:rsidRDefault="006B73CC" w:rsidP="000A0EE6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Além disso, pelo artigo 109,</w:t>
      </w:r>
      <w:r w:rsidRPr="006B73CC">
        <w:rPr>
          <w:rFonts w:ascii="Times New Roman" w:hAnsi="Times New Roman" w:cs="Times New Roman"/>
          <w:sz w:val="24"/>
          <w:szCs w:val="24"/>
        </w:rPr>
        <w:t xml:space="preserve"> áreas verdes urbanas estruturadas são espaços públicos ou privados, com predomínio 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73CC">
        <w:rPr>
          <w:rFonts w:ascii="Times New Roman" w:hAnsi="Times New Roman" w:cs="Times New Roman"/>
          <w:sz w:val="24"/>
          <w:szCs w:val="24"/>
        </w:rPr>
        <w:t>vegetação - nativa, natural ou recuperada - destinados, preferencialmente aos propósitos de recreação,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73CC">
        <w:rPr>
          <w:rFonts w:ascii="Times New Roman" w:hAnsi="Times New Roman" w:cs="Times New Roman"/>
          <w:sz w:val="24"/>
          <w:szCs w:val="24"/>
        </w:rPr>
        <w:t>lazer, melhoria da qualidade ambiental urbana, proteção dos recursos hídricos, manutenção ou melhoria</w:t>
      </w:r>
      <w:r w:rsidR="00316E5B">
        <w:rPr>
          <w:rFonts w:ascii="Times New Roman" w:hAnsi="Times New Roman" w:cs="Times New Roman"/>
          <w:sz w:val="24"/>
          <w:szCs w:val="24"/>
        </w:rPr>
        <w:t xml:space="preserve"> </w:t>
      </w:r>
      <w:r w:rsidRPr="006B73CC">
        <w:rPr>
          <w:rFonts w:ascii="Times New Roman" w:hAnsi="Times New Roman" w:cs="Times New Roman"/>
          <w:sz w:val="24"/>
          <w:szCs w:val="24"/>
        </w:rPr>
        <w:t>paisagística, proteção de bens e manifestações culturais.</w:t>
      </w:r>
    </w:p>
    <w:p w14:paraId="68B018A3" w14:textId="77777777" w:rsidR="00532945" w:rsidRDefault="006B73CC" w:rsidP="000A0EE6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Essas áreas, sob a autorização do poder executivo municipal e o cumprimento das determinações ambientais, podem ter sua vegetação totalmente ou parcialmente removida, sob a condição da compensação ambiental</w:t>
      </w:r>
      <w:r w:rsidR="00316E5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213BF0" w14:textId="1163556C" w:rsidR="00F742C3" w:rsidRDefault="00F742C3" w:rsidP="00E7410A">
      <w:pPr>
        <w:spacing w:before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E384AA0" w14:textId="44FF3A1D" w:rsidR="00F742C3" w:rsidRDefault="00481697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Dessa maneira, esse projeto visa desenvolver um algoritmo que determine</w:t>
      </w:r>
      <w:r w:rsidR="00C73D48">
        <w:rPr>
          <w:rFonts w:ascii="Times New Roman" w:hAnsi="Times New Roman" w:cs="Times New Roman"/>
          <w:sz w:val="24"/>
          <w:szCs w:val="24"/>
        </w:rPr>
        <w:t xml:space="preserve"> a área arborizada em determinada localidade. Para isso, serão utilizadas imagens obtidas via satélite disponibilizadas pelo google maps.</w:t>
      </w:r>
    </w:p>
    <w:p w14:paraId="0E654E91" w14:textId="5F83D6F5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5330FC91" w14:textId="6FB8C2EB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Imagens Satélite</w:t>
      </w:r>
    </w:p>
    <w:p w14:paraId="49A89191" w14:textId="6828CF6C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 Extração Manual</w:t>
      </w:r>
    </w:p>
    <w:p w14:paraId="5F399B53" w14:textId="5F086DF0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. Imagem e tamanho escala</w:t>
      </w:r>
    </w:p>
    <w:p w14:paraId="616E6BC0" w14:textId="656BF714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. Imagem com máscara [opcional]</w:t>
      </w:r>
    </w:p>
    <w:p w14:paraId="2C624A78" w14:textId="099B2CBD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. Imagem da área a ser analisada</w:t>
      </w:r>
    </w:p>
    <w:p w14:paraId="21100EF3" w14:textId="38176A4F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. Árvore referencial</w:t>
      </w:r>
    </w:p>
    <w:p w14:paraId="755631B6" w14:textId="77777777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2DD5C388" w14:textId="486906F5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Algoritmo -&gt; Processa informações extraídas manualmente</w:t>
      </w:r>
    </w:p>
    <w:p w14:paraId="003CB5B5" w14:textId="6C0565CE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 Mascara Inicial [Opcional]</w:t>
      </w:r>
    </w:p>
    <w:p w14:paraId="73D175EF" w14:textId="4647D9CB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 Definição de Perfil de Cores -&gt; Rastreador de características</w:t>
      </w:r>
    </w:p>
    <w:p w14:paraId="0BA80201" w14:textId="74A88B22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 Mascara</w:t>
      </w:r>
    </w:p>
    <w:p w14:paraId="70B120CA" w14:textId="4C70279E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 Limiarização</w:t>
      </w:r>
    </w:p>
    <w:p w14:paraId="05ACB098" w14:textId="5B201E6C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 Definição da Posição do Centroide</w:t>
      </w:r>
    </w:p>
    <w:p w14:paraId="7A3C0E9D" w14:textId="39BB38DA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 Calculo da área efetivamente arborizada</w:t>
      </w:r>
    </w:p>
    <w:p w14:paraId="17FC8D53" w14:textId="5E80C8BA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. Definição de Contorno </w:t>
      </w:r>
    </w:p>
    <w:p w14:paraId="0DA176FE" w14:textId="29D481CF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 Exibição imagem Final (</w:t>
      </w:r>
      <w:r w:rsidRPr="00C73D48">
        <w:rPr>
          <w:rFonts w:ascii="Times New Roman" w:hAnsi="Times New Roman" w:cs="Times New Roman"/>
          <w:i/>
          <w:iCs/>
          <w:sz w:val="24"/>
          <w:szCs w:val="24"/>
        </w:rPr>
        <w:t>Base Escurecida + Contorno + Seleção Clara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884AE67" w14:textId="77777777" w:rsidR="00C73D48" w:rsidRDefault="00C73D48" w:rsidP="00F742C3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0AB1B0F6" w14:textId="44C419A7" w:rsidR="00F742C3" w:rsidRDefault="00E14A53" w:rsidP="00F742C3">
      <w:pPr>
        <w:spacing w:before="0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45" w:history="1">
        <w:r w:rsidR="00532945" w:rsidRPr="00526667">
          <w:rPr>
            <w:rStyle w:val="Hyperlink"/>
            <w:rFonts w:ascii="Times New Roman" w:hAnsi="Times New Roman" w:cs="Times New Roman"/>
            <w:sz w:val="24"/>
            <w:szCs w:val="24"/>
          </w:rPr>
          <w:t>https://www2.ufrb.edu.br/petmataatlantica/images/PDFs/ARTIGO---ARBORIZACAO-URBANA-IMPORTANCIA-E-BENEFICIOS-NO-PLANEJAMENTO-AMBIENTAL-DAS-CIDADES-1.PDF</w:t>
        </w:r>
      </w:hyperlink>
      <w:r w:rsidR="00532945">
        <w:rPr>
          <w:rFonts w:ascii="Times New Roman" w:hAnsi="Times New Roman" w:cs="Times New Roman"/>
          <w:sz w:val="24"/>
          <w:szCs w:val="24"/>
        </w:rPr>
        <w:t xml:space="preserve"> </w:t>
      </w:r>
      <w:r w:rsidR="00532945">
        <w:rPr>
          <w:rFonts w:ascii="Times New Roman" w:hAnsi="Times New Roman" w:cs="Times New Roman"/>
          <w:b/>
          <w:bCs/>
          <w:sz w:val="24"/>
          <w:szCs w:val="24"/>
        </w:rPr>
        <w:t>Arborização Mercosul</w:t>
      </w:r>
    </w:p>
    <w:p w14:paraId="2DEEBDED" w14:textId="77777777" w:rsidR="00532945" w:rsidRDefault="00532945" w:rsidP="00F742C3">
      <w:pPr>
        <w:spacing w:before="0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AC3608" w14:textId="4852F5EF" w:rsidR="00481697" w:rsidRDefault="00E14A53" w:rsidP="00E10625">
      <w:pPr>
        <w:spacing w:before="0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46" w:history="1">
        <w:r w:rsidR="00E10625" w:rsidRPr="00526667">
          <w:rPr>
            <w:rStyle w:val="Hyperlink"/>
            <w:rFonts w:ascii="Times New Roman" w:hAnsi="Times New Roman" w:cs="Times New Roman"/>
            <w:sz w:val="24"/>
            <w:szCs w:val="24"/>
          </w:rPr>
          <w:t>http://www.ibama.gov.br/sophia/cnia/legislacao/MMA/RE0002-180496.PDF</w:t>
        </w:r>
      </w:hyperlink>
      <w:r w:rsidR="00481697">
        <w:rPr>
          <w:rFonts w:ascii="Times New Roman" w:hAnsi="Times New Roman" w:cs="Times New Roman"/>
          <w:sz w:val="24"/>
          <w:szCs w:val="24"/>
        </w:rPr>
        <w:t xml:space="preserve"> </w:t>
      </w:r>
      <w:r w:rsidR="00481697" w:rsidRPr="00481697">
        <w:rPr>
          <w:rFonts w:ascii="Times New Roman" w:hAnsi="Times New Roman" w:cs="Times New Roman"/>
          <w:b/>
          <w:bCs/>
          <w:sz w:val="24"/>
          <w:szCs w:val="24"/>
        </w:rPr>
        <w:t>(RESOLUÇÃO CONAMA Nº 002, de 18 de abril de 1996)</w:t>
      </w:r>
    </w:p>
    <w:p w14:paraId="0B40F170" w14:textId="77777777" w:rsidR="00E10625" w:rsidRPr="00E10625" w:rsidRDefault="00E10625" w:rsidP="00481697">
      <w:pPr>
        <w:spacing w:before="0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39AE61E" w14:textId="58003A90" w:rsidR="00481697" w:rsidRDefault="00E14A53" w:rsidP="00E10625">
      <w:pPr>
        <w:spacing w:before="0"/>
        <w:jc w:val="both"/>
        <w:rPr>
          <w:rFonts w:ascii="Times New Roman" w:hAnsi="Times New Roman" w:cs="Times New Roman"/>
          <w:sz w:val="24"/>
          <w:szCs w:val="24"/>
        </w:rPr>
      </w:pPr>
      <w:hyperlink r:id="rId47" w:history="1">
        <w:r w:rsidR="00E10625" w:rsidRPr="00526667">
          <w:rPr>
            <w:rStyle w:val="Hyperlink"/>
            <w:rFonts w:ascii="Times New Roman" w:hAnsi="Times New Roman" w:cs="Times New Roman"/>
            <w:sz w:val="24"/>
            <w:szCs w:val="24"/>
          </w:rPr>
          <w:t>https://leismunicipais.com.br/a/pi/t/teresina/lei-ordinaria/2014/455/4555/lei-ordinaria-n-4555-2014-dispoe-sobre-a-obrigatoriedade-no-ambito-do-municipio-de-teresina-do-plantio-de-mudas-de-arvore-frutiferas-nos-lotes-dos-empreendimento-imobiliarios-horizontais-e-da-outras-providencias</w:t>
        </w:r>
      </w:hyperlink>
    </w:p>
    <w:p w14:paraId="1BD39330" w14:textId="4742A41F" w:rsidR="00E10625" w:rsidRPr="00E10625" w:rsidRDefault="00E10625" w:rsidP="00E10625">
      <w:pPr>
        <w:spacing w:before="0"/>
        <w:jc w:val="both"/>
        <w:rPr>
          <w:rFonts w:ascii="Times New Roman" w:hAnsi="Times New Roman" w:cs="Times New Roman"/>
          <w:sz w:val="24"/>
          <w:szCs w:val="24"/>
        </w:rPr>
      </w:pPr>
      <w:r w:rsidRPr="00E10625">
        <w:rPr>
          <w:rFonts w:ascii="Times New Roman" w:hAnsi="Times New Roman" w:cs="Times New Roman"/>
          <w:b/>
          <w:bCs/>
          <w:sz w:val="24"/>
          <w:szCs w:val="24"/>
        </w:rPr>
        <w:t>LEI Nº 4555, DE 29 DE ABRIL DE 2014</w:t>
      </w:r>
    </w:p>
    <w:p w14:paraId="528A036B" w14:textId="4265995A" w:rsidR="00E10625" w:rsidRDefault="00E10625" w:rsidP="00E10625">
      <w:pPr>
        <w:spacing w:before="0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E10625">
        <w:rPr>
          <w:rFonts w:ascii="Times New Roman" w:hAnsi="Times New Roman" w:cs="Times New Roman"/>
          <w:sz w:val="24"/>
          <w:szCs w:val="24"/>
        </w:rPr>
        <w:t>Art. 1º Fica obrigatório, no âmbito do Município de Teresina, o plantio de mudas de árvores frutíferas nos lotes que compõem os empreendimentos imobiliários horizontais, objetivando o equilíbrio ambiental, a criação de microclimas e o fomento de prática ecológica.</w:t>
      </w:r>
    </w:p>
    <w:p w14:paraId="64FA39A3" w14:textId="3A66DF90" w:rsidR="00DD0076" w:rsidRDefault="00481697" w:rsidP="00561BCD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481697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105141">
        <w:rPr>
          <w:noProof/>
        </w:rPr>
        <w:drawing>
          <wp:inline distT="0" distB="0" distL="0" distR="0" wp14:anchorId="7A30080C" wp14:editId="1F81D028">
            <wp:extent cx="5400040" cy="23323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4D54" w14:textId="6789B82D" w:rsidR="00105141" w:rsidRDefault="00105141" w:rsidP="00561BCD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6CEC90" wp14:editId="31C260BC">
            <wp:extent cx="5400040" cy="44272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5254" w14:textId="77777777" w:rsidR="00FA01B7" w:rsidRPr="00FA01B7" w:rsidRDefault="00FA01B7" w:rsidP="00FA01B7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FA01B7">
        <w:rPr>
          <w:rFonts w:ascii="Arial" w:hAnsi="Arial" w:cs="Arial"/>
          <w:b/>
          <w:bCs/>
          <w:sz w:val="24"/>
          <w:szCs w:val="24"/>
        </w:rPr>
        <w:t>Art. 109.</w:t>
      </w:r>
      <w:r w:rsidRPr="00FA01B7">
        <w:rPr>
          <w:rFonts w:ascii="Arial" w:hAnsi="Arial" w:cs="Arial"/>
          <w:sz w:val="24"/>
          <w:szCs w:val="24"/>
        </w:rPr>
        <w:t xml:space="preserve"> As áreas verdes urbanas estruturadas são espaços públicos ou privados, com predomínio de</w:t>
      </w:r>
    </w:p>
    <w:p w14:paraId="21D532CA" w14:textId="365E2657" w:rsidR="00FA01B7" w:rsidRPr="00FA01B7" w:rsidRDefault="00FA01B7" w:rsidP="00FA01B7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FA01B7">
        <w:rPr>
          <w:rFonts w:ascii="Arial" w:hAnsi="Arial" w:cs="Arial"/>
          <w:sz w:val="24"/>
          <w:szCs w:val="24"/>
        </w:rPr>
        <w:t>aos propósitos de recreação,</w:t>
      </w:r>
    </w:p>
    <w:p w14:paraId="21B97C1C" w14:textId="77777777" w:rsidR="00FA01B7" w:rsidRPr="00FA01B7" w:rsidRDefault="00FA01B7" w:rsidP="00FA01B7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FA01B7">
        <w:rPr>
          <w:rFonts w:ascii="Arial" w:hAnsi="Arial" w:cs="Arial"/>
          <w:sz w:val="24"/>
          <w:szCs w:val="24"/>
        </w:rPr>
        <w:t>lazer, melhoria da qualidade ambiental urbana, proteção dos recursos hídricos, manutenção ou melhoria</w:t>
      </w:r>
      <w:r w:rsidRPr="00FA01B7">
        <w:t xml:space="preserve"> </w:t>
      </w:r>
      <w:r w:rsidRPr="00FA01B7">
        <w:rPr>
          <w:rFonts w:ascii="Arial" w:hAnsi="Arial" w:cs="Arial"/>
          <w:sz w:val="24"/>
          <w:szCs w:val="24"/>
        </w:rPr>
        <w:t>paisagística, proteção de bens e manifestações culturais.</w:t>
      </w:r>
      <w:r w:rsidRPr="00FA01B7">
        <w:rPr>
          <w:rFonts w:ascii="Arial" w:hAnsi="Arial" w:cs="Arial"/>
          <w:sz w:val="24"/>
          <w:szCs w:val="24"/>
        </w:rPr>
        <w:cr/>
      </w:r>
      <w:r w:rsidRPr="00FA01B7">
        <w:rPr>
          <w:rFonts w:ascii="Arial" w:hAnsi="Arial" w:cs="Arial"/>
          <w:b/>
          <w:bCs/>
          <w:sz w:val="24"/>
          <w:szCs w:val="24"/>
        </w:rPr>
        <w:lastRenderedPageBreak/>
        <w:t>Parágrafo único</w:t>
      </w:r>
      <w:r w:rsidRPr="00FA01B7">
        <w:rPr>
          <w:rFonts w:ascii="Arial" w:hAnsi="Arial" w:cs="Arial"/>
          <w:sz w:val="24"/>
          <w:szCs w:val="24"/>
        </w:rPr>
        <w:t>. Por área verde, nos termos da alínea “a”, do inciso II, deste artigo, designa-se a</w:t>
      </w:r>
    </w:p>
    <w:p w14:paraId="0FBD2813" w14:textId="5105E0CF" w:rsidR="00DD0076" w:rsidRDefault="00FA01B7" w:rsidP="00FA01B7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FA01B7">
        <w:rPr>
          <w:rFonts w:ascii="Arial" w:hAnsi="Arial" w:cs="Arial"/>
          <w:sz w:val="24"/>
          <w:szCs w:val="24"/>
        </w:rPr>
        <w:t>parcela territorial com uso recreativo e/ou contemplativo, majoritariamente vegetada.</w:t>
      </w:r>
    </w:p>
    <w:p w14:paraId="698E4016" w14:textId="113D727F" w:rsidR="006A42F5" w:rsidRDefault="006A42F5" w:rsidP="00FA01B7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</w:p>
    <w:p w14:paraId="2C2D69EB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b/>
          <w:bCs/>
          <w:sz w:val="24"/>
          <w:szCs w:val="24"/>
        </w:rPr>
        <w:t>Art. 235.</w:t>
      </w:r>
      <w:r w:rsidRPr="006A42F5">
        <w:rPr>
          <w:rFonts w:ascii="Arial" w:hAnsi="Arial" w:cs="Arial"/>
          <w:sz w:val="24"/>
          <w:szCs w:val="24"/>
        </w:rPr>
        <w:t xml:space="preserve"> Nos empreendimentos com área impermeabilizada inferior a 500m² (quinhentos metros</w:t>
      </w:r>
    </w:p>
    <w:p w14:paraId="6545213A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quadrados) a taxa de permeabilidade deverá ser de:</w:t>
      </w:r>
    </w:p>
    <w:p w14:paraId="2818AB81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 - 15% (quinze por cento) da área total do terreno das Macrozona de Desenvolvimento e Macrozona</w:t>
      </w:r>
    </w:p>
    <w:p w14:paraId="557829E3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de Ocupação Moderada, excetuando-se as Zonas de Desenvolvimento Centro e de Serviço 2;</w:t>
      </w:r>
    </w:p>
    <w:p w14:paraId="7DEBC1E0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II - 5% (cinco por cento) da área total do terreno da Zona de Desenvolvimento Centro;</w:t>
      </w:r>
    </w:p>
    <w:p w14:paraId="5879BB77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III - 20% (vinte por cento) da área total do terreno da Macrozona de Ocupação Condicionada e da</w:t>
      </w:r>
    </w:p>
    <w:p w14:paraId="51199F45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Zona de Serviço 2;</w:t>
      </w:r>
    </w:p>
    <w:p w14:paraId="5EFFE824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IV - 35% (trinta e cinco por cento) nos terrenos da Macrozona de Interesse Ambiental.</w:t>
      </w:r>
    </w:p>
    <w:p w14:paraId="1A799143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b/>
          <w:bCs/>
          <w:sz w:val="24"/>
          <w:szCs w:val="24"/>
        </w:rPr>
        <w:t xml:space="preserve">Art. 236. </w:t>
      </w:r>
      <w:r w:rsidRPr="006A42F5">
        <w:rPr>
          <w:rFonts w:ascii="Arial" w:hAnsi="Arial" w:cs="Arial"/>
          <w:sz w:val="24"/>
          <w:szCs w:val="24"/>
        </w:rPr>
        <w:t>Nos empreendimentos com área impermeabilizada igual ou superior a 500m² (quinhentos</w:t>
      </w:r>
    </w:p>
    <w:p w14:paraId="44C66532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metros quadrados) a taxa de permeabilidade deverá ser de:</w:t>
      </w:r>
    </w:p>
    <w:p w14:paraId="0A250F4D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 - 7,5% (sete vírgula cinco por cento) da área total do terreno das Macrozona de Desenvolvimento e</w:t>
      </w:r>
    </w:p>
    <w:p w14:paraId="4AC8B22C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Macrozona de Ocupação Moderada, excetuando-se as Zonas de Desenvolvimento Centro e de Serviço 2;</w:t>
      </w:r>
    </w:p>
    <w:p w14:paraId="10681A7A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II - 2,5% (dois vírgula cinco por cento) da área total do terreno da Zona de Desenvolvimento Centro;</w:t>
      </w:r>
    </w:p>
    <w:p w14:paraId="04CC81A8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III - 10% (dez por cento) da área total do terreno da Macrozona de Ocupação Condicionada e da Zona</w:t>
      </w:r>
    </w:p>
    <w:p w14:paraId="3496BA83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de Serviço 2;</w:t>
      </w:r>
    </w:p>
    <w:p w14:paraId="157DFB13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IV - 17,5% (dezessete vírgula cinco por cento) nos terrenos da Macrozona de Interesse Ambiental.</w:t>
      </w:r>
    </w:p>
    <w:p w14:paraId="1D15C652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b/>
          <w:bCs/>
          <w:sz w:val="24"/>
          <w:szCs w:val="24"/>
        </w:rPr>
        <w:lastRenderedPageBreak/>
        <w:t>Art. 237</w:t>
      </w:r>
      <w:r w:rsidRPr="006A42F5">
        <w:rPr>
          <w:rFonts w:ascii="Arial" w:hAnsi="Arial" w:cs="Arial"/>
          <w:sz w:val="24"/>
          <w:szCs w:val="24"/>
        </w:rPr>
        <w:t>. Na Zona de Desenvolvimento Centro será aceita a implantação de infraestruturas verdes</w:t>
      </w:r>
    </w:p>
    <w:p w14:paraId="6765F707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como substituição à taxa de permeabilidade, sendo elas:</w:t>
      </w:r>
    </w:p>
    <w:p w14:paraId="4DC2AD12" w14:textId="6361950D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 xml:space="preserve">I - Telhado Verde; </w:t>
      </w:r>
      <w:r>
        <w:rPr>
          <w:rFonts w:ascii="Arial" w:hAnsi="Arial" w:cs="Arial"/>
          <w:sz w:val="24"/>
          <w:szCs w:val="24"/>
        </w:rPr>
        <w:t>[</w:t>
      </w:r>
      <w:r w:rsidRPr="006A42F5">
        <w:rPr>
          <w:rFonts w:ascii="Arial" w:hAnsi="Arial" w:cs="Arial"/>
          <w:b/>
          <w:bCs/>
          <w:i/>
          <w:iCs/>
          <w:sz w:val="24"/>
          <w:szCs w:val="24"/>
        </w:rPr>
        <w:t>sistema de cobertura de edificação com jardim</w:t>
      </w:r>
      <w:r>
        <w:rPr>
          <w:rFonts w:ascii="Arial" w:hAnsi="Arial" w:cs="Arial"/>
          <w:sz w:val="24"/>
          <w:szCs w:val="24"/>
        </w:rPr>
        <w:t>]</w:t>
      </w:r>
    </w:p>
    <w:p w14:paraId="40766A19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II - Jardins Verticais;</w:t>
      </w:r>
    </w:p>
    <w:p w14:paraId="7D5E3831" w14:textId="19D123C4" w:rsid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III - Sistema de Reuso das Águas de Chuva.</w:t>
      </w:r>
    </w:p>
    <w:p w14:paraId="74E62389" w14:textId="77777777" w:rsidR="006A42F5" w:rsidRDefault="006A42F5" w:rsidP="00FA01B7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</w:p>
    <w:p w14:paraId="241B2111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b/>
          <w:bCs/>
          <w:sz w:val="24"/>
          <w:szCs w:val="24"/>
        </w:rPr>
        <w:t>Art. 208.</w:t>
      </w:r>
      <w:r w:rsidRPr="006A42F5">
        <w:rPr>
          <w:rFonts w:ascii="Arial" w:hAnsi="Arial" w:cs="Arial"/>
          <w:sz w:val="24"/>
          <w:szCs w:val="24"/>
        </w:rPr>
        <w:t xml:space="preserve"> Denomina-se Condomínio Edilício de Unidades Autônomas Horizontais o conjunto de</w:t>
      </w:r>
    </w:p>
    <w:p w14:paraId="3FD0421F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edificações, construídas sob a forma de unidades isoladas entre si por planos verticais – virtuais ou não -</w:t>
      </w:r>
    </w:p>
    <w:p w14:paraId="33857AE6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destinadas a fins residenciais ou não-residenciais, constituindo-se, cada unidade, uma propriedade</w:t>
      </w:r>
    </w:p>
    <w:p w14:paraId="22C8A904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autônoma.</w:t>
      </w:r>
    </w:p>
    <w:p w14:paraId="0708C1AB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§ 1º São elementos dos Condomínios Edilício de Unidades Autônomas Horizontais Residenciais:</w:t>
      </w:r>
    </w:p>
    <w:p w14:paraId="75FA6DF9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a) Unidade autônoma residencial isolada;</w:t>
      </w:r>
    </w:p>
    <w:p w14:paraId="2359D3C8" w14:textId="77777777" w:rsidR="006A42F5" w:rsidRP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b) Áreas privativas de jardim e quintal;</w:t>
      </w:r>
    </w:p>
    <w:p w14:paraId="57A49DDC" w14:textId="00AEF008" w:rsidR="006A42F5" w:rsidRDefault="006A42F5" w:rsidP="006A42F5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c) Áreas comuns.</w:t>
      </w:r>
    </w:p>
    <w:p w14:paraId="523B157B" w14:textId="3FB400D4" w:rsid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</w:p>
    <w:p w14:paraId="7D9F4610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Art. 31. O Executivo Municipal deverá estimular, através de incentivos fiscais, a adoção de</w:t>
      </w:r>
    </w:p>
    <w:p w14:paraId="624FD4D6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procedimentos sustentáveis relacionados à conservação dos recursos naturais, à qualidade ambiental, à</w:t>
      </w:r>
    </w:p>
    <w:p w14:paraId="2BA50DDB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drenagem e às edificações, a serem regulamentados nos códigos legais competentes.</w:t>
      </w:r>
    </w:p>
    <w:p w14:paraId="7611448D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Parágrafo único. Considera-se, dentre outros, como procedimentos sustentáveis:</w:t>
      </w:r>
    </w:p>
    <w:p w14:paraId="0F7FC5B1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 - A adoção e manutenção de espécimes vegetais nativos nos lotes;</w:t>
      </w:r>
    </w:p>
    <w:p w14:paraId="33CFE381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II - A criação de hortas individuais ou comunitárias;</w:t>
      </w:r>
    </w:p>
    <w:p w14:paraId="49579B49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III - A criação de pomares individuais ou comunitários;</w:t>
      </w:r>
    </w:p>
    <w:p w14:paraId="40ED2E0A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IV - A adoção de telhados ou fachadas verdes;</w:t>
      </w:r>
    </w:p>
    <w:p w14:paraId="660C0C66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V - A coleta e reutilização das águas pluviais;</w:t>
      </w:r>
    </w:p>
    <w:p w14:paraId="77448BEE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12</w:t>
      </w:r>
    </w:p>
    <w:p w14:paraId="1BB9125D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lastRenderedPageBreak/>
        <w:t>VI - A adoção de taxas de permeabilidade no lote maiores do que as exigidas neste PDOT;</w:t>
      </w:r>
    </w:p>
    <w:p w14:paraId="260238A7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VII - A adoção de materiais construtivos certificados ambientalmente;</w:t>
      </w:r>
    </w:p>
    <w:p w14:paraId="3E44215B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VIII - A adoção de coletores de energia solar;</w:t>
      </w:r>
    </w:p>
    <w:p w14:paraId="56C06CDC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IX - A adoção de composteiras individuais ou coletivas;</w:t>
      </w:r>
    </w:p>
    <w:p w14:paraId="2F1D14BB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X - O emprego de soluções arquitetônicas bioclimáticas;</w:t>
      </w:r>
    </w:p>
    <w:p w14:paraId="77908E98" w14:textId="2E2DCB7F" w:rsid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XI - O sistema de tratamento e de reuso de águas cinzas e negras.</w:t>
      </w:r>
    </w:p>
    <w:p w14:paraId="2DE48E05" w14:textId="34292936" w:rsid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</w:p>
    <w:p w14:paraId="431806D6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b/>
          <w:bCs/>
          <w:sz w:val="24"/>
          <w:szCs w:val="24"/>
        </w:rPr>
        <w:t>Art. 118</w:t>
      </w:r>
      <w:r w:rsidRPr="006A42F5">
        <w:rPr>
          <w:rFonts w:ascii="Arial" w:hAnsi="Arial" w:cs="Arial"/>
          <w:sz w:val="24"/>
          <w:szCs w:val="24"/>
        </w:rPr>
        <w:t>. Na ZEIC Central 1, quanto ás edificações no Anexo 6.1, devem ser mantidas as características</w:t>
      </w:r>
    </w:p>
    <w:p w14:paraId="0BCB0A3A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arquitetônicas, artísticas e decorativas e também a sua volumetria, ficando as intervenções</w:t>
      </w:r>
    </w:p>
    <w:p w14:paraId="07540C52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condicionadas à análise do órgão do Município responsável pelo tema do patrimônio cultural e da</w:t>
      </w:r>
    </w:p>
    <w:p w14:paraId="3E695093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Comissão Técnica Multidisciplinar.</w:t>
      </w:r>
    </w:p>
    <w:p w14:paraId="6944E660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§ 1º Quando da reforma e ampliação das edificações relacionadas no Anexo 6.1, devem ser atendidos</w:t>
      </w:r>
    </w:p>
    <w:p w14:paraId="1346DBF3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os seguintes requisitos:</w:t>
      </w:r>
    </w:p>
    <w:p w14:paraId="2070C269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a) Altura máxima de 9m (nove metros);</w:t>
      </w:r>
    </w:p>
    <w:p w14:paraId="20DEF46A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b) Recuo de frente a critério do órgão do Município responsável pelo tema do patrimônio cultural e</w:t>
      </w:r>
    </w:p>
    <w:p w14:paraId="245337D0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do Conselho competente;</w:t>
      </w:r>
    </w:p>
    <w:p w14:paraId="2790EDF9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c) Taxa de ocupação máxima de 90% (noventa por cento);</w:t>
      </w:r>
    </w:p>
    <w:p w14:paraId="7E0620E7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d) Taxa de permeabilidade mínima de 5% (cinco por cento);</w:t>
      </w:r>
    </w:p>
    <w:p w14:paraId="4C2927A4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e) Pé-direito mínimo de 2,20m (dois metros e vinte centímetros) para todos os pavimentos situados</w:t>
      </w:r>
    </w:p>
    <w:p w14:paraId="61E2A3CE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até a altura da edificação antiga;</w:t>
      </w:r>
    </w:p>
    <w:p w14:paraId="4EB2FEE3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34</w:t>
      </w:r>
    </w:p>
    <w:p w14:paraId="43E91744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f) Pé-direito mínimo de 2,10m (dois metros e dez centímetros), quando da utilização de mezaninos;</w:t>
      </w:r>
    </w:p>
    <w:p w14:paraId="602E6C82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g) Uso permitido de marquises e toldos; e</w:t>
      </w:r>
    </w:p>
    <w:p w14:paraId="2A1EDCD4" w14:textId="6434E7C3" w:rsid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h) Não obrigatoriedade de estacionamento</w:t>
      </w:r>
    </w:p>
    <w:p w14:paraId="5CAC0240" w14:textId="4DDF25FE" w:rsid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</w:p>
    <w:p w14:paraId="471FA095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b/>
          <w:bCs/>
          <w:sz w:val="24"/>
          <w:szCs w:val="24"/>
        </w:rPr>
        <w:lastRenderedPageBreak/>
        <w:t>Art. 322</w:t>
      </w:r>
      <w:r w:rsidRPr="006A42F5">
        <w:rPr>
          <w:rFonts w:ascii="Arial" w:hAnsi="Arial" w:cs="Arial"/>
          <w:sz w:val="24"/>
          <w:szCs w:val="24"/>
        </w:rPr>
        <w:t>. No caso de obra que descumpra as normas relativas aos condomínios ou ao uso ou à</w:t>
      </w:r>
    </w:p>
    <w:p w14:paraId="23605D08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ocupação do solo, o Executivo Municipal notificará o proprietário e dará prazo de acordo com o grau de</w:t>
      </w:r>
    </w:p>
    <w:p w14:paraId="42DDBAC5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descumprimento, não sendo inferior a 30 (trinta) dias, caso os problemas não sejam sanados no prazo</w:t>
      </w:r>
    </w:p>
    <w:p w14:paraId="4F53009E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estabelecido, aplicar-se-á multa até o saneamento do problema nos seguintes valores:</w:t>
      </w:r>
    </w:p>
    <w:p w14:paraId="3E4B7A33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>I - De R$ 5.000,00 (cinco mil reais) a cada 30 (trinta) dias pela construção de unidades habitacionais</w:t>
      </w:r>
    </w:p>
    <w:p w14:paraId="709BD755" w14:textId="77777777" w:rsidR="006A42F5" w:rsidRPr="006A42F5" w:rsidRDefault="006A42F5" w:rsidP="006A42F5">
      <w:pPr>
        <w:spacing w:before="0"/>
        <w:jc w:val="both"/>
        <w:rPr>
          <w:rFonts w:ascii="Arial" w:hAnsi="Arial" w:cs="Arial"/>
          <w:b/>
          <w:bCs/>
          <w:sz w:val="24"/>
          <w:szCs w:val="24"/>
        </w:rPr>
      </w:pPr>
      <w:r w:rsidRPr="006A42F5">
        <w:rPr>
          <w:rFonts w:ascii="Arial" w:hAnsi="Arial" w:cs="Arial"/>
          <w:sz w:val="24"/>
          <w:szCs w:val="24"/>
        </w:rPr>
        <w:t xml:space="preserve">em número maior que o aprovado no projeto ou pela construção </w:t>
      </w:r>
      <w:r w:rsidRPr="006A42F5">
        <w:rPr>
          <w:rFonts w:ascii="Arial" w:hAnsi="Arial" w:cs="Arial"/>
          <w:b/>
          <w:bCs/>
          <w:sz w:val="24"/>
          <w:szCs w:val="24"/>
        </w:rPr>
        <w:t>em desacordo com as normas relativas</w:t>
      </w:r>
    </w:p>
    <w:p w14:paraId="04C16BD3" w14:textId="1D340879" w:rsidR="006A42F5" w:rsidRDefault="006A42F5" w:rsidP="006A42F5">
      <w:pPr>
        <w:spacing w:before="0"/>
        <w:jc w:val="both"/>
        <w:rPr>
          <w:rFonts w:ascii="Arial" w:hAnsi="Arial" w:cs="Arial"/>
          <w:sz w:val="24"/>
          <w:szCs w:val="24"/>
        </w:rPr>
      </w:pPr>
      <w:r w:rsidRPr="006A42F5">
        <w:rPr>
          <w:rFonts w:ascii="Arial" w:hAnsi="Arial" w:cs="Arial"/>
          <w:b/>
          <w:bCs/>
          <w:sz w:val="24"/>
          <w:szCs w:val="24"/>
        </w:rPr>
        <w:t>à taxa de ocupação, taxa de permeabilidade</w:t>
      </w:r>
      <w:r w:rsidRPr="006A42F5">
        <w:rPr>
          <w:rFonts w:ascii="Arial" w:hAnsi="Arial" w:cs="Arial"/>
          <w:sz w:val="24"/>
          <w:szCs w:val="24"/>
        </w:rPr>
        <w:t>, altura e afastamentos;</w:t>
      </w:r>
    </w:p>
    <w:p w14:paraId="7035C1B3" w14:textId="5954F5A0" w:rsidR="00F25E73" w:rsidRDefault="00F25E73" w:rsidP="006A42F5">
      <w:pPr>
        <w:spacing w:before="0"/>
        <w:jc w:val="both"/>
        <w:rPr>
          <w:rFonts w:ascii="Arial" w:hAnsi="Arial" w:cs="Arial"/>
          <w:sz w:val="24"/>
          <w:szCs w:val="24"/>
        </w:rPr>
      </w:pPr>
    </w:p>
    <w:p w14:paraId="7A03E029" w14:textId="77777777" w:rsidR="00F25E73" w:rsidRPr="00F25E73" w:rsidRDefault="00F25E73" w:rsidP="00F25E73">
      <w:pPr>
        <w:spacing w:before="0"/>
        <w:jc w:val="both"/>
        <w:rPr>
          <w:rFonts w:ascii="Arial" w:hAnsi="Arial" w:cs="Arial"/>
          <w:sz w:val="24"/>
          <w:szCs w:val="24"/>
        </w:rPr>
      </w:pPr>
      <w:r w:rsidRPr="00F25E73">
        <w:rPr>
          <w:rFonts w:ascii="Arial" w:hAnsi="Arial" w:cs="Arial"/>
          <w:b/>
          <w:bCs/>
          <w:sz w:val="24"/>
          <w:szCs w:val="24"/>
        </w:rPr>
        <w:t>Art. 75.</w:t>
      </w:r>
      <w:r w:rsidRPr="00F25E73">
        <w:rPr>
          <w:rFonts w:ascii="Arial" w:hAnsi="Arial" w:cs="Arial"/>
          <w:sz w:val="24"/>
          <w:szCs w:val="24"/>
        </w:rPr>
        <w:t xml:space="preserve"> A sustentabilidade ambiental é estimulada na Zona de Desenvolvimento de Corredor de</w:t>
      </w:r>
    </w:p>
    <w:p w14:paraId="01BB8540" w14:textId="77777777" w:rsidR="00F25E73" w:rsidRPr="00F25E73" w:rsidRDefault="00F25E73" w:rsidP="00F25E73">
      <w:pPr>
        <w:spacing w:before="0"/>
        <w:jc w:val="both"/>
        <w:rPr>
          <w:rFonts w:ascii="Arial" w:hAnsi="Arial" w:cs="Arial"/>
          <w:sz w:val="24"/>
          <w:szCs w:val="24"/>
        </w:rPr>
      </w:pPr>
      <w:r w:rsidRPr="00F25E73">
        <w:rPr>
          <w:rFonts w:ascii="Arial" w:hAnsi="Arial" w:cs="Arial"/>
          <w:sz w:val="24"/>
          <w:szCs w:val="24"/>
        </w:rPr>
        <w:t>Manejo Sustentável com a finalidade de viabilizar uma contribuição mais significativa do empreendedor</w:t>
      </w:r>
    </w:p>
    <w:p w14:paraId="11F3A193" w14:textId="77777777" w:rsidR="00F25E73" w:rsidRPr="00F25E73" w:rsidRDefault="00F25E73" w:rsidP="00F25E73">
      <w:pPr>
        <w:spacing w:before="0"/>
        <w:jc w:val="both"/>
        <w:rPr>
          <w:rFonts w:ascii="Arial" w:hAnsi="Arial" w:cs="Arial"/>
          <w:sz w:val="24"/>
          <w:szCs w:val="24"/>
        </w:rPr>
      </w:pPr>
      <w:r w:rsidRPr="00F25E73">
        <w:rPr>
          <w:rFonts w:ascii="Arial" w:hAnsi="Arial" w:cs="Arial"/>
          <w:sz w:val="24"/>
          <w:szCs w:val="24"/>
        </w:rPr>
        <w:t>privado à melhoria das condições de drenagem urbana.</w:t>
      </w:r>
    </w:p>
    <w:p w14:paraId="4A8A3628" w14:textId="77777777" w:rsidR="00F25E73" w:rsidRPr="00F25E73" w:rsidRDefault="00F25E73" w:rsidP="00F25E73">
      <w:pPr>
        <w:spacing w:before="0"/>
        <w:jc w:val="both"/>
        <w:rPr>
          <w:rFonts w:ascii="Arial" w:hAnsi="Arial" w:cs="Arial"/>
          <w:sz w:val="24"/>
          <w:szCs w:val="24"/>
        </w:rPr>
      </w:pPr>
      <w:r w:rsidRPr="00F25E73">
        <w:rPr>
          <w:rFonts w:ascii="Arial" w:hAnsi="Arial" w:cs="Arial"/>
          <w:sz w:val="24"/>
          <w:szCs w:val="24"/>
        </w:rPr>
        <w:t>Parágrafo único. Dar-se-á descontos nos valores a serem pagos pela aquisição de Outorga Onerosa de</w:t>
      </w:r>
    </w:p>
    <w:p w14:paraId="334C7E64" w14:textId="77777777" w:rsidR="00F25E73" w:rsidRPr="00F25E73" w:rsidRDefault="00F25E73" w:rsidP="00F25E73">
      <w:pPr>
        <w:spacing w:before="0"/>
        <w:jc w:val="both"/>
        <w:rPr>
          <w:rFonts w:ascii="Arial" w:hAnsi="Arial" w:cs="Arial"/>
          <w:sz w:val="24"/>
          <w:szCs w:val="24"/>
        </w:rPr>
      </w:pPr>
      <w:r w:rsidRPr="00F25E73">
        <w:rPr>
          <w:rFonts w:ascii="Arial" w:hAnsi="Arial" w:cs="Arial"/>
          <w:sz w:val="24"/>
          <w:szCs w:val="24"/>
        </w:rPr>
        <w:t>Construir, no patamar máximo de 50% (cinquenta por cento), desde que este empreendimento:</w:t>
      </w:r>
    </w:p>
    <w:p w14:paraId="18997E59" w14:textId="77777777" w:rsidR="00F25E73" w:rsidRPr="00F25E73" w:rsidRDefault="00F25E73" w:rsidP="00F25E73">
      <w:pPr>
        <w:spacing w:before="0"/>
        <w:jc w:val="both"/>
        <w:rPr>
          <w:rFonts w:ascii="Arial" w:hAnsi="Arial" w:cs="Arial"/>
          <w:sz w:val="24"/>
          <w:szCs w:val="24"/>
        </w:rPr>
      </w:pPr>
      <w:r w:rsidRPr="00F25E73">
        <w:rPr>
          <w:rFonts w:ascii="Arial" w:hAnsi="Arial" w:cs="Arial"/>
          <w:sz w:val="24"/>
          <w:szCs w:val="24"/>
        </w:rPr>
        <w:t>a) Utilize captação de água da chuva e reuso - terá desconto de 20% (vinte por cento);</w:t>
      </w:r>
    </w:p>
    <w:p w14:paraId="5390E2C4" w14:textId="77777777" w:rsidR="00F25E73" w:rsidRPr="00F25E73" w:rsidRDefault="00F25E73" w:rsidP="00F25E73">
      <w:pPr>
        <w:spacing w:before="0"/>
        <w:jc w:val="both"/>
        <w:rPr>
          <w:rFonts w:ascii="Arial" w:hAnsi="Arial" w:cs="Arial"/>
          <w:sz w:val="24"/>
          <w:szCs w:val="24"/>
        </w:rPr>
      </w:pPr>
      <w:r w:rsidRPr="00F25E73">
        <w:rPr>
          <w:rFonts w:ascii="Arial" w:hAnsi="Arial" w:cs="Arial"/>
          <w:sz w:val="24"/>
          <w:szCs w:val="24"/>
        </w:rPr>
        <w:t>b) Utilize telhado verde - terá desconto de 5% (cinco por cento);</w:t>
      </w:r>
    </w:p>
    <w:p w14:paraId="78584926" w14:textId="77777777" w:rsidR="00F25E73" w:rsidRPr="00F25E73" w:rsidRDefault="00F25E73" w:rsidP="00F25E73">
      <w:pPr>
        <w:spacing w:before="0"/>
        <w:jc w:val="both"/>
        <w:rPr>
          <w:rFonts w:ascii="Arial" w:hAnsi="Arial" w:cs="Arial"/>
          <w:sz w:val="24"/>
          <w:szCs w:val="24"/>
        </w:rPr>
      </w:pPr>
      <w:r w:rsidRPr="00F25E73">
        <w:rPr>
          <w:rFonts w:ascii="Arial" w:hAnsi="Arial" w:cs="Arial"/>
          <w:sz w:val="24"/>
          <w:szCs w:val="24"/>
        </w:rPr>
        <w:t>c) Utilize trincheira de infiltração - terá desconto de 12,5% (doze vírgula cinco por cento);</w:t>
      </w:r>
    </w:p>
    <w:p w14:paraId="2B5FCFDF" w14:textId="6DFB2FBD" w:rsidR="00F25E73" w:rsidRDefault="00F25E73" w:rsidP="00F25E73">
      <w:pPr>
        <w:spacing w:before="0"/>
        <w:jc w:val="both"/>
        <w:rPr>
          <w:rFonts w:ascii="Arial" w:hAnsi="Arial" w:cs="Arial"/>
          <w:sz w:val="24"/>
          <w:szCs w:val="24"/>
        </w:rPr>
      </w:pPr>
      <w:r w:rsidRPr="00F25E73">
        <w:rPr>
          <w:rFonts w:ascii="Arial" w:hAnsi="Arial" w:cs="Arial"/>
          <w:sz w:val="24"/>
          <w:szCs w:val="24"/>
        </w:rPr>
        <w:t>d) Utilize jardins de chuva terá desconto de 12,5% (doze vírgula cinco por cento).</w:t>
      </w:r>
    </w:p>
    <w:p w14:paraId="3F676C91" w14:textId="7DBCD468" w:rsidR="00FA01B7" w:rsidRDefault="00FA01B7" w:rsidP="00FA01B7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</w:p>
    <w:p w14:paraId="502DA2E6" w14:textId="77777777" w:rsidR="00FA01B7" w:rsidRPr="00FA01B7" w:rsidRDefault="00FA01B7" w:rsidP="00FA01B7">
      <w:pPr>
        <w:spacing w:before="0"/>
        <w:ind w:left="0" w:firstLine="431"/>
        <w:jc w:val="both"/>
        <w:rPr>
          <w:rFonts w:ascii="Arial" w:hAnsi="Arial" w:cs="Arial"/>
          <w:sz w:val="24"/>
          <w:szCs w:val="24"/>
        </w:rPr>
      </w:pPr>
    </w:p>
    <w:sdt>
      <w:sdtPr>
        <w:rPr>
          <w:rFonts w:ascii="Arial" w:hAnsi="Arial" w:cs="Arial"/>
          <w:sz w:val="24"/>
          <w:szCs w:val="24"/>
        </w:rPr>
        <w:alias w:val="Discussão Teórica"/>
        <w:tag w:val="Discussão Teórica"/>
        <w:id w:val="563377"/>
        <w:placeholder>
          <w:docPart w:val="8791540773F44A0ABD1C2E0E36C4C1DF"/>
        </w:placeholder>
      </w:sdtPr>
      <w:sdtEndPr/>
      <w:sdtContent>
        <w:p w14:paraId="11DA5D85" w14:textId="112C20FD" w:rsidR="00561BCD" w:rsidRPr="00064A4F" w:rsidRDefault="00561BCD" w:rsidP="00561BCD">
          <w:pPr>
            <w:spacing w:before="0"/>
            <w:ind w:left="0" w:firstLine="431"/>
            <w:jc w:val="both"/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</w:pPr>
          <w:r w:rsidRPr="00064A4F"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 xml:space="preserve">A arborização urbana constitui uma importantíssima prática com uma vasta lista de benefícios que excedem a dimensão estética. Ela, porém, somente começou a se popularizar no Brasil a partir de meados do século XIX, sendo </w:t>
          </w:r>
          <w:r w:rsidRPr="00064A4F"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lastRenderedPageBreak/>
            <w:t>majoritariamente desenvolvida de forma desplanejada, sem respaldo técnico-</w:t>
          </w:r>
          <w:r w:rsidRPr="00967D9B"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>cientifico. Segundo o censo de 2010 do IBGE, dos aproximadamente 67,6 milhões de domicílios visitados, apenas 31,9 milhões possuíam árvores em seu entorno, o que corresponde a cerca de 47% dos domicílios brasileiros, tendo-se assim muito a melhorar.</w:t>
          </w:r>
        </w:p>
        <w:p w14:paraId="01427B5B" w14:textId="77777777" w:rsidR="00561BCD" w:rsidRPr="00064A4F" w:rsidRDefault="00561BCD" w:rsidP="00561BCD">
          <w:pPr>
            <w:spacing w:before="0"/>
            <w:ind w:left="0" w:firstLine="431"/>
            <w:jc w:val="both"/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</w:pPr>
          <w:r w:rsidRPr="00064A4F"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>Destacam-se dentre os benefícios dessa política: a melhoria microclimática, com a ampliação da qualidade do ar, reduzindo as doenças respiratórias e desintensificando o efeito estufa, além da projeção de sombra</w:t>
          </w:r>
          <w:r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>s</w:t>
          </w:r>
          <w:r w:rsidRPr="00064A4F"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 xml:space="preserve"> pelas copas das árvores e o aumento da umidade do ar; a dinamização e revitalização da paisagem urbana, com o incremento de uma diversidade de cores e elementos, rompendo com a monotonia e geometricidade das cidades.</w:t>
          </w:r>
        </w:p>
        <w:p w14:paraId="6E8302D6" w14:textId="77777777" w:rsidR="00561BCD" w:rsidRPr="00967D9B" w:rsidRDefault="00561BCD" w:rsidP="00561BCD">
          <w:pPr>
            <w:spacing w:before="0"/>
            <w:ind w:left="0" w:firstLine="431"/>
            <w:jc w:val="both"/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</w:pPr>
          <w:r w:rsidRPr="00967D9B"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>Segundo uma pesquisa desenvolvida em Austin, capital do Texas,</w:t>
          </w:r>
          <w:r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 xml:space="preserve"> pela </w:t>
          </w:r>
          <w:r w:rsidRPr="00122C19">
            <w:rPr>
              <w:rFonts w:ascii="Arial" w:eastAsia="Times New Roman" w:hAnsi="Arial" w:cs="Arial"/>
              <w:bCs/>
              <w:i/>
              <w:iCs/>
              <w:sz w:val="24"/>
              <w:szCs w:val="18"/>
              <w:lang w:eastAsia="pt-BR"/>
            </w:rPr>
            <w:t>Northern Research Station</w:t>
          </w:r>
          <w:r>
            <w:rPr>
              <w:rFonts w:ascii="Arial" w:eastAsia="Times New Roman" w:hAnsi="Arial" w:cs="Arial"/>
              <w:bCs/>
              <w:i/>
              <w:iCs/>
              <w:sz w:val="24"/>
              <w:szCs w:val="18"/>
              <w:lang w:eastAsia="pt-BR"/>
            </w:rPr>
            <w:t>,</w:t>
          </w:r>
          <w:r w:rsidRPr="00967D9B"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 xml:space="preserve"> as árvores anualmente removem da atmosfera o equivalente a 11 milhões de dólares em dióxido de carbon</w:t>
          </w:r>
          <w:r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>o, economizando cerca de 34 milhões de dólares em serviços e benefícios para a comunidade</w:t>
          </w:r>
          <w:r w:rsidRPr="00967D9B"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>. No final das contas, a arborização urbana na cidade da pesquisa já compensou aproximadamente 16 bilhões de dólares.</w:t>
          </w:r>
          <w:r w:rsidRPr="00E0372A">
            <w:t xml:space="preserve"> </w:t>
          </w:r>
        </w:p>
        <w:p w14:paraId="3310AF19" w14:textId="65DCEFA0" w:rsidR="00561BCD" w:rsidRDefault="00561BCD" w:rsidP="00561BCD">
          <w:pPr>
            <w:spacing w:before="0"/>
            <w:ind w:left="0" w:firstLine="708"/>
            <w:jc w:val="both"/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</w:pPr>
          <w:r w:rsidRPr="00064A4F">
            <w:rPr>
              <w:rFonts w:ascii="Arial" w:eastAsia="Times New Roman" w:hAnsi="Arial" w:cs="Arial"/>
              <w:bCs/>
              <w:sz w:val="24"/>
              <w:szCs w:val="18"/>
              <w:lang w:eastAsia="pt-BR"/>
            </w:rPr>
            <w:t xml:space="preserve">esverdear a cidade, bem como purificar o ar, reduzir as mudanças climáticas e preservar as espécies nativas, </w:t>
          </w:r>
        </w:p>
        <w:p w14:paraId="221A31EB" w14:textId="77777777" w:rsidR="00561BCD" w:rsidRDefault="00561BCD" w:rsidP="00561BCD">
          <w:pPr>
            <w:spacing w:before="0"/>
            <w:ind w:left="0" w:firstLine="708"/>
            <w:jc w:val="both"/>
            <w:rPr>
              <w:rFonts w:ascii="Arial" w:hAnsi="Arial" w:cs="Arial"/>
              <w:sz w:val="24"/>
              <w:szCs w:val="24"/>
            </w:rPr>
          </w:pPr>
          <w:r w:rsidRPr="00967D9B">
            <w:rPr>
              <w:rFonts w:ascii="Arial" w:hAnsi="Arial" w:cs="Arial"/>
              <w:sz w:val="24"/>
              <w:szCs w:val="24"/>
            </w:rPr>
            <w:t>A pesquisa d</w:t>
          </w:r>
          <w:r>
            <w:rPr>
              <w:rFonts w:ascii="Arial" w:hAnsi="Arial" w:cs="Arial"/>
              <w:sz w:val="24"/>
              <w:szCs w:val="24"/>
            </w:rPr>
            <w:t xml:space="preserve">e </w:t>
          </w:r>
          <w:r w:rsidRPr="00967D9B">
            <w:rPr>
              <w:rFonts w:ascii="Arial" w:hAnsi="Arial" w:cs="Arial"/>
              <w:sz w:val="24"/>
              <w:szCs w:val="24"/>
            </w:rPr>
            <w:t>Sunamita Lima</w:t>
          </w:r>
          <w:r>
            <w:rPr>
              <w:rFonts w:ascii="Arial" w:hAnsi="Arial" w:cs="Arial"/>
              <w:sz w:val="24"/>
              <w:szCs w:val="24"/>
            </w:rPr>
            <w:t>,</w:t>
          </w:r>
          <w:r w:rsidRPr="00967D9B">
            <w:rPr>
              <w:rFonts w:ascii="Arial" w:hAnsi="Arial" w:cs="Arial"/>
              <w:sz w:val="24"/>
              <w:szCs w:val="24"/>
            </w:rPr>
            <w:t xml:space="preserve"> graduada em física pela UFPI</w:t>
          </w:r>
          <w:r>
            <w:rPr>
              <w:rFonts w:ascii="Arial" w:hAnsi="Arial" w:cs="Arial"/>
              <w:sz w:val="24"/>
              <w:szCs w:val="24"/>
            </w:rPr>
            <w:t xml:space="preserve">, </w:t>
          </w:r>
          <w:r w:rsidRPr="00967D9B">
            <w:rPr>
              <w:rFonts w:ascii="Arial" w:hAnsi="Arial" w:cs="Arial"/>
              <w:sz w:val="24"/>
              <w:szCs w:val="24"/>
            </w:rPr>
            <w:t>mostra que a necessidade de arborização urbana é uma realidade evidente em um país tropical, como é o caso do Brasil e principalmente a cidade de Teresina, capital do Piauí, por ser considerada uma das cidades mais quentes, devido a sua posição geográfica.</w:t>
          </w:r>
        </w:p>
        <w:p w14:paraId="61F9C40F" w14:textId="77777777" w:rsidR="00561BCD" w:rsidRDefault="00561BCD" w:rsidP="00561BCD">
          <w:pPr>
            <w:spacing w:before="0"/>
            <w:ind w:left="0" w:firstLine="708"/>
            <w:jc w:val="both"/>
            <w:rPr>
              <w:rFonts w:ascii="Arial" w:hAnsi="Arial" w:cs="Arial"/>
              <w:sz w:val="24"/>
              <w:szCs w:val="24"/>
            </w:rPr>
          </w:pPr>
          <w:r w:rsidRPr="00967D9B">
            <w:rPr>
              <w:rFonts w:ascii="Arial" w:hAnsi="Arial" w:cs="Arial"/>
              <w:sz w:val="24"/>
              <w:szCs w:val="24"/>
            </w:rPr>
            <w:t>A arborização urbana é um serviço público que proporciona à população conforto ambiental e bem-estar psicológico, além de certificar beleza por diminuir a dominância do concreto e do asfalto, introduzir elementos naturais e linhas suaves e orgânicas e assegurar identidade às ruas</w:t>
          </w:r>
          <w:r>
            <w:rPr>
              <w:rFonts w:ascii="Arial" w:hAnsi="Arial" w:cs="Arial"/>
              <w:sz w:val="24"/>
              <w:szCs w:val="24"/>
            </w:rPr>
            <w:t>.</w:t>
          </w:r>
        </w:p>
        <w:p w14:paraId="45E35C6C" w14:textId="77777777" w:rsidR="00561BCD" w:rsidRDefault="00561BCD" w:rsidP="00561BCD">
          <w:pPr>
            <w:spacing w:before="0"/>
            <w:ind w:left="0" w:firstLine="708"/>
            <w:jc w:val="both"/>
            <w:rPr>
              <w:rFonts w:ascii="Arial" w:hAnsi="Arial" w:cs="Arial"/>
              <w:sz w:val="24"/>
              <w:szCs w:val="24"/>
            </w:rPr>
          </w:pPr>
          <w:r w:rsidRPr="00967D9B">
            <w:rPr>
              <w:rFonts w:ascii="Arial" w:hAnsi="Arial" w:cs="Arial"/>
              <w:sz w:val="24"/>
              <w:szCs w:val="24"/>
            </w:rPr>
            <w:t xml:space="preserve">Conforme se tem observado, o crescimento da população urbana e, por conseguinte, da área urbanizada, tem havido por parte das administrações públicas maior interesse em prol da arborização das cidades, principalmente no que se refere à qualidade e preservação dos espaços de circulação. </w:t>
          </w:r>
          <w:r>
            <w:rPr>
              <w:rFonts w:ascii="Arial" w:hAnsi="Arial" w:cs="Arial"/>
              <w:sz w:val="24"/>
              <w:szCs w:val="24"/>
            </w:rPr>
            <w:t xml:space="preserve">Foi visando satisfazer essa necessidade e ampliar a qualidade de vida urbana que foi criado, pelo governo, o </w:t>
          </w:r>
          <w:r w:rsidRPr="00967D9B">
            <w:rPr>
              <w:rFonts w:ascii="Arial" w:hAnsi="Arial" w:cs="Arial"/>
              <w:sz w:val="24"/>
              <w:szCs w:val="24"/>
            </w:rPr>
            <w:t xml:space="preserve">projeto </w:t>
          </w:r>
          <w:r>
            <w:rPr>
              <w:rFonts w:ascii="Arial" w:hAnsi="Arial" w:cs="Arial"/>
              <w:sz w:val="24"/>
              <w:szCs w:val="24"/>
            </w:rPr>
            <w:t>“</w:t>
          </w:r>
          <w:r w:rsidRPr="00967D9B">
            <w:rPr>
              <w:rFonts w:ascii="Arial" w:hAnsi="Arial" w:cs="Arial"/>
              <w:sz w:val="24"/>
              <w:szCs w:val="24"/>
            </w:rPr>
            <w:t>Teresina mais verde</w:t>
          </w:r>
          <w:r>
            <w:rPr>
              <w:rFonts w:ascii="Arial" w:hAnsi="Arial" w:cs="Arial"/>
              <w:sz w:val="24"/>
              <w:szCs w:val="24"/>
            </w:rPr>
            <w:t>”</w:t>
          </w:r>
          <w:r w:rsidRPr="00967D9B">
            <w:rPr>
              <w:rFonts w:ascii="Arial" w:hAnsi="Arial" w:cs="Arial"/>
              <w:sz w:val="24"/>
              <w:szCs w:val="24"/>
            </w:rPr>
            <w:t>.</w:t>
          </w:r>
        </w:p>
        <w:p w14:paraId="3E5D876E" w14:textId="77777777" w:rsidR="00561BCD" w:rsidRDefault="00561BCD" w:rsidP="00561BCD">
          <w:pPr>
            <w:spacing w:before="0"/>
            <w:ind w:left="0" w:firstLine="708"/>
            <w:jc w:val="both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lastRenderedPageBreak/>
            <w:t>Em</w:t>
          </w:r>
          <w:r w:rsidRPr="00967D9B">
            <w:rPr>
              <w:rFonts w:ascii="Arial" w:hAnsi="Arial" w:cs="Arial"/>
              <w:sz w:val="24"/>
              <w:szCs w:val="24"/>
            </w:rPr>
            <w:t xml:space="preserve"> Teresina, capital do Piauí, a partir da implementação da Lei Nº 3.903 de 9 de agosto de 2009, </w:t>
          </w:r>
          <w:r>
            <w:rPr>
              <w:rFonts w:ascii="Arial" w:hAnsi="Arial" w:cs="Arial"/>
              <w:sz w:val="24"/>
              <w:szCs w:val="24"/>
            </w:rPr>
            <w:t>faz-se</w:t>
          </w:r>
          <w:r w:rsidRPr="00967D9B">
            <w:rPr>
              <w:rFonts w:ascii="Arial" w:hAnsi="Arial" w:cs="Arial"/>
              <w:sz w:val="24"/>
              <w:szCs w:val="24"/>
            </w:rPr>
            <w:t xml:space="preserve"> obriga</w:t>
          </w:r>
          <w:r>
            <w:rPr>
              <w:rFonts w:ascii="Arial" w:hAnsi="Arial" w:cs="Arial"/>
              <w:sz w:val="24"/>
              <w:szCs w:val="24"/>
            </w:rPr>
            <w:t>tó</w:t>
          </w:r>
          <w:r w:rsidRPr="00967D9B">
            <w:rPr>
              <w:rFonts w:ascii="Arial" w:hAnsi="Arial" w:cs="Arial"/>
              <w:sz w:val="24"/>
              <w:szCs w:val="24"/>
            </w:rPr>
            <w:t>ri</w:t>
          </w:r>
          <w:r>
            <w:rPr>
              <w:rFonts w:ascii="Arial" w:hAnsi="Arial" w:cs="Arial"/>
              <w:sz w:val="24"/>
              <w:szCs w:val="24"/>
            </w:rPr>
            <w:t>o</w:t>
          </w:r>
          <w:r w:rsidRPr="00967D9B">
            <w:rPr>
              <w:rFonts w:ascii="Arial" w:hAnsi="Arial" w:cs="Arial"/>
              <w:sz w:val="24"/>
              <w:szCs w:val="24"/>
            </w:rPr>
            <w:t xml:space="preserve"> a criação de projetos de arborização para cada futuro prefeito que venha governar o município. O Projeto "Teresina mais verde" tem como objetivo geral analisar o posicionamento da população a partir de doações de mudas no viveiro da Zona Norte, utilizando a Educação Ambiental como forma de sensibilização. </w:t>
          </w:r>
        </w:p>
        <w:p w14:paraId="25216BE4" w14:textId="77777777" w:rsidR="00561BCD" w:rsidRDefault="00561BCD" w:rsidP="00561BCD">
          <w:pPr>
            <w:spacing w:before="0"/>
            <w:ind w:left="0" w:firstLine="708"/>
            <w:jc w:val="both"/>
            <w:rPr>
              <w:rFonts w:ascii="Arial" w:hAnsi="Arial" w:cs="Arial"/>
              <w:sz w:val="24"/>
              <w:szCs w:val="24"/>
            </w:rPr>
          </w:pPr>
          <w:r w:rsidRPr="00967D9B">
            <w:rPr>
              <w:rFonts w:ascii="Arial" w:hAnsi="Arial" w:cs="Arial"/>
              <w:sz w:val="24"/>
              <w:szCs w:val="24"/>
            </w:rPr>
            <w:t xml:space="preserve">Os objetivos específicos são: relatar a importância da Educação Ambiental no contexto atual da arborização urbana de Teresina; discorrer sobre a relevância do programa de arborização; e destacar a importância do viveiro de mudas para a cidade. </w:t>
          </w:r>
        </w:p>
        <w:p w14:paraId="0E34D702" w14:textId="77777777" w:rsidR="00561BCD" w:rsidRPr="00967D9B" w:rsidRDefault="00561BCD" w:rsidP="00561BCD">
          <w:pPr>
            <w:spacing w:before="0"/>
            <w:ind w:left="0" w:firstLine="708"/>
            <w:jc w:val="both"/>
            <w:rPr>
              <w:rFonts w:ascii="Arial" w:hAnsi="Arial" w:cs="Arial"/>
              <w:sz w:val="24"/>
              <w:szCs w:val="24"/>
            </w:rPr>
          </w:pPr>
          <w:r w:rsidRPr="00967D9B">
            <w:rPr>
              <w:rFonts w:ascii="Arial" w:hAnsi="Arial" w:cs="Arial"/>
              <w:sz w:val="24"/>
              <w:szCs w:val="24"/>
            </w:rPr>
            <w:t>A Educação Ambiental é importante ferramenta para integrar a implantação de estudos e avaliações, pleiteando o desenvolvimento sustentável, gerando sentimento de sensibilização a população. Segundo Guedes (2006), a Educação Ambiental é um tema muito discutido atualmente, pelo fato de se perceber a necessidade de uma melhoria do mundo em que se vive, pois é notório que se está regredindo cada vez mais no que se refere à qualidade de vida, de modo geral; por outro lado, as obrigações diárias contribuem para certo descaso tanto individual quanto da população para com este problema ambiental, por isso é importante sempre ressaltar esse tema.</w:t>
          </w:r>
        </w:p>
        <w:p w14:paraId="1C291EA7" w14:textId="3682ADEF" w:rsidR="00561BCD" w:rsidRDefault="00561BCD" w:rsidP="00561BCD">
          <w:pPr>
            <w:spacing w:before="0"/>
            <w:ind w:left="0" w:firstLine="708"/>
            <w:jc w:val="both"/>
            <w:rPr>
              <w:rFonts w:ascii="Arial" w:hAnsi="Arial" w:cs="Arial"/>
              <w:sz w:val="24"/>
              <w:szCs w:val="24"/>
            </w:rPr>
          </w:pPr>
          <w:r w:rsidRPr="00967D9B">
            <w:rPr>
              <w:rFonts w:ascii="Arial" w:hAnsi="Arial" w:cs="Arial"/>
              <w:sz w:val="24"/>
              <w:szCs w:val="24"/>
            </w:rPr>
            <w:t>A pesquisa do projeto</w:t>
          </w:r>
          <w:r>
            <w:rPr>
              <w:rFonts w:ascii="Arial" w:hAnsi="Arial" w:cs="Arial"/>
              <w:sz w:val="24"/>
              <w:szCs w:val="24"/>
            </w:rPr>
            <w:t xml:space="preserve"> </w:t>
          </w:r>
          <w:r w:rsidRPr="00967D9B">
            <w:rPr>
              <w:rFonts w:ascii="Arial" w:hAnsi="Arial" w:cs="Arial"/>
              <w:sz w:val="24"/>
              <w:szCs w:val="24"/>
            </w:rPr>
            <w:t>"Teresina mais verde" conta com uma avaliação sobre o grau de conscientização do cidadão teresinense, e quando indagados sobre qual a primeira palavra que vem à cabeça, quando se fala em Arborização Urbana (Figura 3), 45% relacionaram à sombra; 36% enfatizaram a beleza; 14% classificam o ar puro; e apenas 5% associam ao bem-estar.</w:t>
          </w:r>
        </w:p>
      </w:sdtContent>
    </w:sdt>
    <w:p w14:paraId="06B45236" w14:textId="77777777" w:rsidR="00BA7417" w:rsidRDefault="00BA7417" w:rsidP="00561BCD">
      <w:pPr>
        <w:spacing w:before="0"/>
        <w:ind w:left="0" w:firstLine="708"/>
        <w:jc w:val="both"/>
        <w:rPr>
          <w:rFonts w:ascii="Arial" w:hAnsi="Arial" w:cs="Arial"/>
          <w:sz w:val="24"/>
          <w:szCs w:val="24"/>
        </w:rPr>
      </w:pPr>
    </w:p>
    <w:p w14:paraId="74CB0F43" w14:textId="407AEF14" w:rsidR="00631911" w:rsidRDefault="00A21632" w:rsidP="00561BCD">
      <w:pPr>
        <w:spacing w:before="0"/>
        <w:ind w:left="0" w:firstLine="708"/>
        <w:jc w:val="both"/>
        <w:rPr>
          <w:rFonts w:ascii="Arial" w:hAnsi="Arial" w:cs="Arial"/>
          <w:sz w:val="24"/>
          <w:szCs w:val="24"/>
        </w:rPr>
      </w:pPr>
      <w:r w:rsidRPr="00A21632">
        <w:rPr>
          <w:rFonts w:ascii="Arial" w:hAnsi="Arial" w:cs="Arial"/>
          <w:sz w:val="24"/>
          <w:szCs w:val="24"/>
        </w:rPr>
        <w:t xml:space="preserve">A arborização apresenta caráter fundamental na realidade urbana mediante os inúmeros benefícios econômico-sociais que proporciona. Efetiva-se, no entanto, uma redução da vegetação por conta da expansão das cidades. Como reação parcial, o governo de Teresina-PI instituiu o artigo 172 da lei complementar Nº 5.481, o qual exige que 12% dos lotes dos condomínios construídos em áreas de urbanização específicas sejam destinadas à áreas verdes. Os métodos atuais para definição do percentual de cobertura arbórea apresentam grande ineficiência. Como existem poucos fiscais e a medição é feita manualmente, gasta-se muito tempo. Ademais, essas áreas urbanas são </w:t>
      </w:r>
      <w:r w:rsidRPr="00A21632">
        <w:rPr>
          <w:rFonts w:ascii="Arial" w:hAnsi="Arial" w:cs="Arial"/>
          <w:sz w:val="24"/>
          <w:szCs w:val="24"/>
        </w:rPr>
        <w:lastRenderedPageBreak/>
        <w:t xml:space="preserve">remotas, dificultando o acesso a esses condomínios. Dessa forma, automatizar a fiscalização por meio da análise de imagens obtidas via satélite manifesta-se como solução ideal. Por isso, essa pesquisa objetiva determinar a viabilidade e a precisão </w:t>
      </w:r>
      <w:r w:rsidR="00BA7417">
        <w:rPr>
          <w:rFonts w:ascii="Arial" w:hAnsi="Arial" w:cs="Arial"/>
          <w:sz w:val="24"/>
          <w:szCs w:val="24"/>
        </w:rPr>
        <w:t>isolada do</w:t>
      </w:r>
      <w:r w:rsidRPr="00A21632">
        <w:rPr>
          <w:rFonts w:ascii="Arial" w:hAnsi="Arial" w:cs="Arial"/>
          <w:sz w:val="24"/>
          <w:szCs w:val="24"/>
        </w:rPr>
        <w:t xml:space="preserve"> método de filtragem de cor como ferramenta da visão computacional e processamento de imagem (PDI) para definir a taxa de arborização em imagens de satélite fornecidas pelo Google Maps. Para isso, desenvolveu-se um algoritmo que identifica as regiões vegetadas de uma imagem baseado no perfil de cor reconhecido na foto de uma árvore fornecida como referência. Para definir sua precisão, comparou-se os resultados do algoritmo em analisar lotes de Teresina com os dados extraídos manualmente. Obteve-se uma taxa média de erro de 14.8%, variando de -33.5% até 13.4%. Conclui-se pela grande instabilidade dos resultados que o método proposto</w:t>
      </w:r>
      <w:r w:rsidR="00BA7417">
        <w:rPr>
          <w:rFonts w:ascii="Arial" w:hAnsi="Arial" w:cs="Arial"/>
          <w:sz w:val="24"/>
          <w:szCs w:val="24"/>
        </w:rPr>
        <w:t xml:space="preserve"> aplicado isoladamente</w:t>
      </w:r>
      <w:r w:rsidRPr="00A21632">
        <w:rPr>
          <w:rFonts w:ascii="Arial" w:hAnsi="Arial" w:cs="Arial"/>
          <w:sz w:val="24"/>
          <w:szCs w:val="24"/>
        </w:rPr>
        <w:t xml:space="preserve"> é ineficaz</w:t>
      </w:r>
      <w:r w:rsidR="00631911">
        <w:rPr>
          <w:rFonts w:ascii="Arial" w:hAnsi="Arial" w:cs="Arial"/>
          <w:sz w:val="24"/>
          <w:szCs w:val="24"/>
        </w:rPr>
        <w:t>.</w:t>
      </w:r>
    </w:p>
    <w:p w14:paraId="2C8C6E86" w14:textId="77777777" w:rsidR="00631911" w:rsidRDefault="00631911" w:rsidP="00561BCD">
      <w:pPr>
        <w:spacing w:before="0"/>
        <w:ind w:left="0" w:firstLine="708"/>
        <w:jc w:val="both"/>
        <w:rPr>
          <w:rFonts w:ascii="Arial" w:hAnsi="Arial" w:cs="Arial"/>
          <w:sz w:val="24"/>
          <w:szCs w:val="24"/>
        </w:rPr>
      </w:pPr>
    </w:p>
    <w:p w14:paraId="4E577DE5" w14:textId="2D157DEB" w:rsidR="00A21632" w:rsidRDefault="00BA7417" w:rsidP="00561BCD">
      <w:pPr>
        <w:spacing w:before="0"/>
        <w:ind w:left="0"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sectPr w:rsidR="00A21632">
      <w:headerReference w:type="default" r:id="rId5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22200" w14:textId="77777777" w:rsidR="00E14A53" w:rsidRDefault="00E14A53" w:rsidP="00DD0076">
      <w:pPr>
        <w:spacing w:before="0" w:line="240" w:lineRule="auto"/>
      </w:pPr>
      <w:r>
        <w:separator/>
      </w:r>
    </w:p>
  </w:endnote>
  <w:endnote w:type="continuationSeparator" w:id="0">
    <w:p w14:paraId="4C99FFA6" w14:textId="77777777" w:rsidR="00E14A53" w:rsidRDefault="00E14A53" w:rsidP="00DD007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BB42D7" w14:textId="77777777" w:rsidR="00E14A53" w:rsidRDefault="00E14A53" w:rsidP="00DD0076">
      <w:pPr>
        <w:spacing w:before="0" w:line="240" w:lineRule="auto"/>
      </w:pPr>
      <w:r>
        <w:separator/>
      </w:r>
    </w:p>
  </w:footnote>
  <w:footnote w:type="continuationSeparator" w:id="0">
    <w:p w14:paraId="20E3169A" w14:textId="77777777" w:rsidR="00E14A53" w:rsidRDefault="00E14A53" w:rsidP="00DD007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D1C7D4" w14:textId="5E96A6C0" w:rsidR="00DD0076" w:rsidRDefault="00DD0076">
    <w:pPr>
      <w:pStyle w:val="Cabealho"/>
    </w:pPr>
  </w:p>
  <w:p w14:paraId="5487FB73" w14:textId="77777777" w:rsidR="00DD0076" w:rsidRDefault="00DD007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86EAA"/>
    <w:multiLevelType w:val="multilevel"/>
    <w:tmpl w:val="76A0433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8E6297B"/>
    <w:multiLevelType w:val="multilevel"/>
    <w:tmpl w:val="3E04A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DF05BD6"/>
    <w:multiLevelType w:val="hybridMultilevel"/>
    <w:tmpl w:val="DBFCDA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C17E77"/>
    <w:multiLevelType w:val="multilevel"/>
    <w:tmpl w:val="BD865BB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BCD"/>
    <w:rsid w:val="000019B5"/>
    <w:rsid w:val="000143CB"/>
    <w:rsid w:val="000359B2"/>
    <w:rsid w:val="0004646A"/>
    <w:rsid w:val="0004794E"/>
    <w:rsid w:val="00056CCE"/>
    <w:rsid w:val="00076CE5"/>
    <w:rsid w:val="000A0EE6"/>
    <w:rsid w:val="000A5A82"/>
    <w:rsid w:val="000B208D"/>
    <w:rsid w:val="000C0C53"/>
    <w:rsid w:val="000C70F2"/>
    <w:rsid w:val="000D0DA8"/>
    <w:rsid w:val="000D31FA"/>
    <w:rsid w:val="00100F99"/>
    <w:rsid w:val="00105141"/>
    <w:rsid w:val="00121AD2"/>
    <w:rsid w:val="00131AAD"/>
    <w:rsid w:val="001333EB"/>
    <w:rsid w:val="0014384B"/>
    <w:rsid w:val="0017067C"/>
    <w:rsid w:val="00171FF7"/>
    <w:rsid w:val="00175F86"/>
    <w:rsid w:val="00176873"/>
    <w:rsid w:val="00184B34"/>
    <w:rsid w:val="00197981"/>
    <w:rsid w:val="001A2E62"/>
    <w:rsid w:val="001B116E"/>
    <w:rsid w:val="001D3076"/>
    <w:rsid w:val="00202827"/>
    <w:rsid w:val="0021504B"/>
    <w:rsid w:val="00224EF5"/>
    <w:rsid w:val="0024703C"/>
    <w:rsid w:val="00261FC2"/>
    <w:rsid w:val="002767C0"/>
    <w:rsid w:val="00281EA9"/>
    <w:rsid w:val="00292B3A"/>
    <w:rsid w:val="002A0CAD"/>
    <w:rsid w:val="002A3517"/>
    <w:rsid w:val="002C37F9"/>
    <w:rsid w:val="002C391B"/>
    <w:rsid w:val="002D69B6"/>
    <w:rsid w:val="003124E9"/>
    <w:rsid w:val="00316E5B"/>
    <w:rsid w:val="00340931"/>
    <w:rsid w:val="0034115A"/>
    <w:rsid w:val="00344344"/>
    <w:rsid w:val="003521E1"/>
    <w:rsid w:val="003560EB"/>
    <w:rsid w:val="003579C4"/>
    <w:rsid w:val="00372167"/>
    <w:rsid w:val="003811A4"/>
    <w:rsid w:val="003A69F1"/>
    <w:rsid w:val="003C2189"/>
    <w:rsid w:val="003C3E06"/>
    <w:rsid w:val="003D1760"/>
    <w:rsid w:val="003D1D1B"/>
    <w:rsid w:val="003F3F2E"/>
    <w:rsid w:val="00403A25"/>
    <w:rsid w:val="00410B1E"/>
    <w:rsid w:val="004127AF"/>
    <w:rsid w:val="004269F8"/>
    <w:rsid w:val="00427800"/>
    <w:rsid w:val="00432C21"/>
    <w:rsid w:val="0043455E"/>
    <w:rsid w:val="0044104B"/>
    <w:rsid w:val="00446244"/>
    <w:rsid w:val="00471766"/>
    <w:rsid w:val="00481697"/>
    <w:rsid w:val="004871D5"/>
    <w:rsid w:val="00487C8B"/>
    <w:rsid w:val="00490D94"/>
    <w:rsid w:val="00493E45"/>
    <w:rsid w:val="004A4CA8"/>
    <w:rsid w:val="004B5EC4"/>
    <w:rsid w:val="004F3F9D"/>
    <w:rsid w:val="00500551"/>
    <w:rsid w:val="005038C0"/>
    <w:rsid w:val="00506C75"/>
    <w:rsid w:val="005123CB"/>
    <w:rsid w:val="00517CD2"/>
    <w:rsid w:val="00532945"/>
    <w:rsid w:val="00534B0F"/>
    <w:rsid w:val="00561BCD"/>
    <w:rsid w:val="005664DD"/>
    <w:rsid w:val="00567CF2"/>
    <w:rsid w:val="005E7D81"/>
    <w:rsid w:val="005F6255"/>
    <w:rsid w:val="00602579"/>
    <w:rsid w:val="00603267"/>
    <w:rsid w:val="00603A66"/>
    <w:rsid w:val="00610A68"/>
    <w:rsid w:val="0061235B"/>
    <w:rsid w:val="00614F83"/>
    <w:rsid w:val="006159CD"/>
    <w:rsid w:val="006209D8"/>
    <w:rsid w:val="00631911"/>
    <w:rsid w:val="00641305"/>
    <w:rsid w:val="00652E1F"/>
    <w:rsid w:val="006674FF"/>
    <w:rsid w:val="0067476F"/>
    <w:rsid w:val="00675C16"/>
    <w:rsid w:val="006A179A"/>
    <w:rsid w:val="006A42F5"/>
    <w:rsid w:val="006B73CC"/>
    <w:rsid w:val="006C3F24"/>
    <w:rsid w:val="006D19B6"/>
    <w:rsid w:val="006E747E"/>
    <w:rsid w:val="006F4CF2"/>
    <w:rsid w:val="006F7D26"/>
    <w:rsid w:val="0070698B"/>
    <w:rsid w:val="00711DCC"/>
    <w:rsid w:val="0071627D"/>
    <w:rsid w:val="007202C2"/>
    <w:rsid w:val="007378CC"/>
    <w:rsid w:val="00751A00"/>
    <w:rsid w:val="007538E0"/>
    <w:rsid w:val="007618C2"/>
    <w:rsid w:val="007739AE"/>
    <w:rsid w:val="00784AF3"/>
    <w:rsid w:val="00787C4C"/>
    <w:rsid w:val="007A1AD1"/>
    <w:rsid w:val="007A3665"/>
    <w:rsid w:val="007B1DE2"/>
    <w:rsid w:val="007D5819"/>
    <w:rsid w:val="007F7ECD"/>
    <w:rsid w:val="00816546"/>
    <w:rsid w:val="00817BA9"/>
    <w:rsid w:val="00821C82"/>
    <w:rsid w:val="00825E31"/>
    <w:rsid w:val="00842A51"/>
    <w:rsid w:val="00856100"/>
    <w:rsid w:val="0086485E"/>
    <w:rsid w:val="008A1DB2"/>
    <w:rsid w:val="008A4968"/>
    <w:rsid w:val="008B52CE"/>
    <w:rsid w:val="008B5BD7"/>
    <w:rsid w:val="008B6602"/>
    <w:rsid w:val="008B7022"/>
    <w:rsid w:val="008B7A0F"/>
    <w:rsid w:val="008C0FE2"/>
    <w:rsid w:val="008E310D"/>
    <w:rsid w:val="008E4421"/>
    <w:rsid w:val="008F165C"/>
    <w:rsid w:val="008F282A"/>
    <w:rsid w:val="008F312E"/>
    <w:rsid w:val="008F3C1C"/>
    <w:rsid w:val="008F6244"/>
    <w:rsid w:val="00901B34"/>
    <w:rsid w:val="00913934"/>
    <w:rsid w:val="00930236"/>
    <w:rsid w:val="0094578D"/>
    <w:rsid w:val="00951F4D"/>
    <w:rsid w:val="0095774B"/>
    <w:rsid w:val="009664CF"/>
    <w:rsid w:val="009675E7"/>
    <w:rsid w:val="00967F55"/>
    <w:rsid w:val="00973E17"/>
    <w:rsid w:val="009846E0"/>
    <w:rsid w:val="00990E59"/>
    <w:rsid w:val="009B478B"/>
    <w:rsid w:val="009B5755"/>
    <w:rsid w:val="009D7978"/>
    <w:rsid w:val="009E49A4"/>
    <w:rsid w:val="009E7317"/>
    <w:rsid w:val="009F1B5A"/>
    <w:rsid w:val="00A042DC"/>
    <w:rsid w:val="00A145D4"/>
    <w:rsid w:val="00A21632"/>
    <w:rsid w:val="00A220DF"/>
    <w:rsid w:val="00A265B1"/>
    <w:rsid w:val="00A629A3"/>
    <w:rsid w:val="00A941EE"/>
    <w:rsid w:val="00AA5086"/>
    <w:rsid w:val="00AB29AC"/>
    <w:rsid w:val="00AD26AB"/>
    <w:rsid w:val="00AD59C4"/>
    <w:rsid w:val="00AE3201"/>
    <w:rsid w:val="00AE7843"/>
    <w:rsid w:val="00AF61B9"/>
    <w:rsid w:val="00B27406"/>
    <w:rsid w:val="00B31D12"/>
    <w:rsid w:val="00B347C1"/>
    <w:rsid w:val="00B6602A"/>
    <w:rsid w:val="00BA7417"/>
    <w:rsid w:val="00BC1DC4"/>
    <w:rsid w:val="00BC7204"/>
    <w:rsid w:val="00BD25CE"/>
    <w:rsid w:val="00BE4A84"/>
    <w:rsid w:val="00BE5C1B"/>
    <w:rsid w:val="00BF1FBC"/>
    <w:rsid w:val="00C22041"/>
    <w:rsid w:val="00C31B76"/>
    <w:rsid w:val="00C323AE"/>
    <w:rsid w:val="00C43F3E"/>
    <w:rsid w:val="00C47181"/>
    <w:rsid w:val="00C729E5"/>
    <w:rsid w:val="00C73D48"/>
    <w:rsid w:val="00C95821"/>
    <w:rsid w:val="00CA0E91"/>
    <w:rsid w:val="00CD3BD0"/>
    <w:rsid w:val="00CE53A5"/>
    <w:rsid w:val="00CE79F5"/>
    <w:rsid w:val="00CF17E2"/>
    <w:rsid w:val="00CF269E"/>
    <w:rsid w:val="00D14A0E"/>
    <w:rsid w:val="00D20866"/>
    <w:rsid w:val="00D30A7E"/>
    <w:rsid w:val="00D34501"/>
    <w:rsid w:val="00D61426"/>
    <w:rsid w:val="00D8109F"/>
    <w:rsid w:val="00D9278D"/>
    <w:rsid w:val="00DB21CA"/>
    <w:rsid w:val="00DC5C25"/>
    <w:rsid w:val="00DD0076"/>
    <w:rsid w:val="00DD1F73"/>
    <w:rsid w:val="00DD4D12"/>
    <w:rsid w:val="00DE681B"/>
    <w:rsid w:val="00E013D2"/>
    <w:rsid w:val="00E10625"/>
    <w:rsid w:val="00E137E5"/>
    <w:rsid w:val="00E14A53"/>
    <w:rsid w:val="00E219C6"/>
    <w:rsid w:val="00E23113"/>
    <w:rsid w:val="00E27162"/>
    <w:rsid w:val="00E3213F"/>
    <w:rsid w:val="00E41FDB"/>
    <w:rsid w:val="00E54387"/>
    <w:rsid w:val="00E54D6C"/>
    <w:rsid w:val="00E54E0B"/>
    <w:rsid w:val="00E61708"/>
    <w:rsid w:val="00E66357"/>
    <w:rsid w:val="00E7410A"/>
    <w:rsid w:val="00E75DA9"/>
    <w:rsid w:val="00E806AB"/>
    <w:rsid w:val="00E807E8"/>
    <w:rsid w:val="00E8236E"/>
    <w:rsid w:val="00EA26E4"/>
    <w:rsid w:val="00EC37E8"/>
    <w:rsid w:val="00EE6466"/>
    <w:rsid w:val="00EF7971"/>
    <w:rsid w:val="00F1586F"/>
    <w:rsid w:val="00F25E73"/>
    <w:rsid w:val="00F27F62"/>
    <w:rsid w:val="00F52747"/>
    <w:rsid w:val="00F553BF"/>
    <w:rsid w:val="00F605E1"/>
    <w:rsid w:val="00F65CA6"/>
    <w:rsid w:val="00F742C3"/>
    <w:rsid w:val="00F7739F"/>
    <w:rsid w:val="00F85BEA"/>
    <w:rsid w:val="00F91F73"/>
    <w:rsid w:val="00F9389A"/>
    <w:rsid w:val="00F93BB7"/>
    <w:rsid w:val="00FA01B7"/>
    <w:rsid w:val="00FA1B82"/>
    <w:rsid w:val="00FA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7F784E"/>
  <w15:chartTrackingRefBased/>
  <w15:docId w15:val="{664F1CBB-7198-490A-888F-07AA7FDFE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739F"/>
    <w:pPr>
      <w:spacing w:before="120" w:after="0" w:line="360" w:lineRule="auto"/>
      <w:ind w:left="431" w:hanging="431"/>
    </w:p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DD007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D0076"/>
  </w:style>
  <w:style w:type="paragraph" w:styleId="Rodap">
    <w:name w:val="footer"/>
    <w:basedOn w:val="Normal"/>
    <w:link w:val="RodapChar"/>
    <w:uiPriority w:val="99"/>
    <w:unhideWhenUsed/>
    <w:rsid w:val="00DD007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D0076"/>
  </w:style>
  <w:style w:type="character" w:styleId="TextodoEspaoReservado">
    <w:name w:val="Placeholder Text"/>
    <w:basedOn w:val="Fontepargpadro"/>
    <w:uiPriority w:val="99"/>
    <w:semiHidden/>
    <w:rsid w:val="00DD0076"/>
    <w:rPr>
      <w:color w:val="808080"/>
    </w:rPr>
  </w:style>
  <w:style w:type="paragraph" w:styleId="PargrafodaLista">
    <w:name w:val="List Paragraph"/>
    <w:basedOn w:val="Normal"/>
    <w:uiPriority w:val="34"/>
    <w:qFormat/>
    <w:rsid w:val="006A42F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3294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32945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B6602A"/>
    <w:pPr>
      <w:spacing w:after="0" w:line="240" w:lineRule="auto"/>
      <w:ind w:left="431" w:hanging="431"/>
    </w:p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27F62"/>
    <w:pPr>
      <w:spacing w:before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F27F62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F27F6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2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4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4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67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docs.opencv.org/4.x/d4/d73/tutorial_py_contours_begin.html" TargetMode="External"/><Relationship Id="rId47" Type="http://schemas.openxmlformats.org/officeDocument/2006/relationships/hyperlink" Target="https://leismunicipais.com.br/a/pi/t/teresina/lei-ordinaria/2014/455/4555/lei-ordinaria-n-4555-2014-dispoe-sobre-a-obrigatoriedade-no-ambito-do-municipio-de-teresina-do-plantio-de-mudas-de-arvore-frutiferas-nos-lotes-dos-empreendimento-imobiliarios-horizontais-e-da-outras-providencias" TargetMode="External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hyperlink" Target="https://www.google.com/url?sa=t&amp;rct=j&amp;q=&amp;esrc=s&amp;source=web&amp;cd=&amp;ved=2ahUKEwiK_a3ml_X6AhXPr5UCHQ9nC1YQFnoECBEQAQ&amp;url=https%3A%2F%2Frepositorio.ufmg.br%2Fbitstream%2F1843%2FRVMR-79SQ63%2F1%2Fflavioaugustorochabertholdo.pdf&amp;usg=AOvVaw3WnGTzZRCTc8n7VaUWfDsP" TargetMode="External"/><Relationship Id="rId45" Type="http://schemas.openxmlformats.org/officeDocument/2006/relationships/hyperlink" Target="https://www2.ufrb.edu.br/petmataatlantica/images/PDFs/ARTIGO---ARBORIZACAO-URBANA-IMPORTANCIA-E-BENEFICIOS-NO-PLANEJAMENTO-AMBIENTAL-DAS-CIDADES-1.PDF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www.teses.usp.br/teses/disponiveis/3/3141/tde-15052003-103241/publico/dissertacao.pdf" TargetMode="External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www.portaldotcc.com.br/como-fazer-monografia/introducao/" TargetMode="External"/><Relationship Id="rId35" Type="http://schemas.openxmlformats.org/officeDocument/2006/relationships/image" Target="media/image27.png"/><Relationship Id="rId43" Type="http://schemas.openxmlformats.org/officeDocument/2006/relationships/hyperlink" Target="https://www.teses.usp.br/teses/disponiveis/3/3141/tde-15052003-103241/publico/dissertacao.pdf" TargetMode="External"/><Relationship Id="rId48" Type="http://schemas.openxmlformats.org/officeDocument/2006/relationships/image" Target="media/image32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www.ibama.gov.br/sophia/cnia/legislacao/MMA/RE0002-180496.PDF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docs.opencv.org/4.x/d9/d61/tutorial_py_morphological_op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791540773F44A0ABD1C2E0E36C4C1D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525B75E-6748-4E10-8C8C-D5A57433EFA9}"/>
      </w:docPartPr>
      <w:docPartBody>
        <w:p w:rsidR="00BA77C9" w:rsidRDefault="007A4641" w:rsidP="007A4641">
          <w:pPr>
            <w:pStyle w:val="8791540773F44A0ABD1C2E0E36C4C1DF"/>
          </w:pPr>
          <w:r w:rsidRPr="007459C4">
            <w:rPr>
              <w:rStyle w:val="TextodoEspaoReservado"/>
            </w:rPr>
            <w:t>Clique aqui para digitar texto.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641"/>
    <w:rsid w:val="0049558E"/>
    <w:rsid w:val="004C6F70"/>
    <w:rsid w:val="005D2BE9"/>
    <w:rsid w:val="007A4641"/>
    <w:rsid w:val="008578D7"/>
    <w:rsid w:val="00A7128C"/>
    <w:rsid w:val="00AC1EE3"/>
    <w:rsid w:val="00BA77C9"/>
    <w:rsid w:val="00CB073D"/>
    <w:rsid w:val="00E20EA7"/>
    <w:rsid w:val="00EE5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7A4641"/>
    <w:rPr>
      <w:color w:val="808080"/>
    </w:rPr>
  </w:style>
  <w:style w:type="paragraph" w:customStyle="1" w:styleId="8791540773F44A0ABD1C2E0E36C4C1DF">
    <w:name w:val="8791540773F44A0ABD1C2E0E36C4C1DF"/>
    <w:rsid w:val="007A464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A58EA9-614C-41C0-A32D-D2A5BC15FD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12377</TotalTime>
  <Pages>30</Pages>
  <Words>6374</Words>
  <Characters>34425</Characters>
  <Application>Microsoft Office Word</Application>
  <DocSecurity>0</DocSecurity>
  <Lines>286</Lines>
  <Paragraphs>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lincesgg@hotmail.com</dc:creator>
  <cp:keywords/>
  <dc:description/>
  <cp:lastModifiedBy>lincesgg@hotmail.com</cp:lastModifiedBy>
  <cp:revision>80</cp:revision>
  <cp:lastPrinted>2022-10-20T20:07:00Z</cp:lastPrinted>
  <dcterms:created xsi:type="dcterms:W3CDTF">2022-10-23T20:28:00Z</dcterms:created>
  <dcterms:modified xsi:type="dcterms:W3CDTF">2022-11-04T19:18:00Z</dcterms:modified>
</cp:coreProperties>
</file>